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exact"/>
        <w:jc w:val="center"/>
        <w:outlineLvl w:val="0"/>
        <w:rPr>
          <w:rFonts w:ascii="宋体" w:hAnsi="宋体"/>
          <w:bCs/>
          <w:spacing w:val="-6"/>
          <w:sz w:val="32"/>
          <w:szCs w:val="32"/>
        </w:rPr>
      </w:pPr>
      <w:bookmarkStart w:id="0" w:name="_Toc502689619"/>
      <w:r>
        <w:rPr>
          <w:rFonts w:hint="eastAsia" w:ascii="宋体" w:hAnsi="宋体"/>
          <w:bCs/>
          <w:spacing w:val="-6"/>
          <w:sz w:val="32"/>
          <w:szCs w:val="32"/>
        </w:rPr>
        <w:t>国际工商管理学院</w:t>
      </w:r>
    </w:p>
    <w:p>
      <w:pPr>
        <w:spacing w:before="156" w:beforeLines="50" w:after="156" w:afterLines="50" w:line="360" w:lineRule="exact"/>
        <w:jc w:val="center"/>
        <w:outlineLvl w:val="0"/>
        <w:rPr>
          <w:rFonts w:ascii="宋体" w:hAnsi="宋体"/>
          <w:bCs/>
          <w:spacing w:val="-6"/>
          <w:sz w:val="32"/>
          <w:szCs w:val="32"/>
        </w:rPr>
      </w:pPr>
      <w:r>
        <w:rPr>
          <w:rFonts w:hint="eastAsia" w:ascii="宋体" w:hAnsi="宋体"/>
          <w:bCs/>
          <w:spacing w:val="-6"/>
          <w:sz w:val="32"/>
          <w:szCs w:val="32"/>
        </w:rPr>
        <w:t>20</w:t>
      </w:r>
      <w:r>
        <w:rPr>
          <w:rFonts w:ascii="宋体" w:hAnsi="宋体"/>
          <w:bCs/>
          <w:spacing w:val="-6"/>
          <w:sz w:val="32"/>
          <w:szCs w:val="32"/>
        </w:rPr>
        <w:t>2</w:t>
      </w:r>
      <w:r>
        <w:rPr>
          <w:rFonts w:hint="default" w:ascii="宋体" w:hAnsi="宋体"/>
          <w:bCs/>
          <w:spacing w:val="-6"/>
          <w:sz w:val="32"/>
          <w:szCs w:val="32"/>
        </w:rPr>
        <w:t>2</w:t>
      </w:r>
      <w:r>
        <w:rPr>
          <w:rFonts w:hint="eastAsia" w:ascii="宋体" w:hAnsi="宋体"/>
          <w:bCs/>
          <w:spacing w:val="-6"/>
          <w:sz w:val="32"/>
          <w:szCs w:val="32"/>
        </w:rPr>
        <w:t>年学术学位研究生学业奖学金评审</w:t>
      </w:r>
      <w:bookmarkEnd w:id="0"/>
      <w:r>
        <w:rPr>
          <w:rFonts w:hint="eastAsia" w:ascii="宋体" w:hAnsi="宋体"/>
          <w:bCs/>
          <w:spacing w:val="-6"/>
          <w:sz w:val="32"/>
          <w:szCs w:val="32"/>
        </w:rPr>
        <w:t>通知</w:t>
      </w:r>
    </w:p>
    <w:p>
      <w:pPr>
        <w:pStyle w:val="6"/>
        <w:spacing w:before="156" w:beforeLines="50" w:beforeAutospacing="0" w:after="156" w:afterLines="50" w:afterAutospacing="0" w:line="276" w:lineRule="auto"/>
        <w:jc w:val="both"/>
        <w:rPr>
          <w:b/>
          <w:bCs/>
        </w:rPr>
      </w:pPr>
      <w:r>
        <w:rPr>
          <w:rFonts w:hint="eastAsia"/>
          <w:b/>
          <w:bCs/>
        </w:rPr>
        <w:t>一、评审程序</w:t>
      </w:r>
    </w:p>
    <w:p>
      <w:pPr>
        <w:numPr>
          <w:ilvl w:val="0"/>
          <w:numId w:val="1"/>
        </w:numPr>
        <w:adjustRightInd w:val="0"/>
        <w:snapToGrid w:val="0"/>
        <w:spacing w:before="156" w:beforeLines="50" w:after="156" w:afterLines="50" w:line="276" w:lineRule="auto"/>
        <w:jc w:val="left"/>
        <w:rPr>
          <w:rFonts w:ascii="宋体" w:hAnsi="宋体"/>
          <w:b w:val="0"/>
          <w:sz w:val="24"/>
          <w:szCs w:val="24"/>
        </w:rPr>
      </w:pPr>
      <w:r>
        <w:rPr>
          <w:rFonts w:hint="eastAsia" w:ascii="宋体" w:hAnsi="宋体"/>
          <w:b w:val="0"/>
          <w:sz w:val="24"/>
          <w:szCs w:val="24"/>
        </w:rPr>
        <w:t>初步评审</w:t>
      </w:r>
    </w:p>
    <w:p>
      <w:pPr>
        <w:adjustRightInd w:val="0"/>
        <w:snapToGrid w:val="0"/>
        <w:spacing w:before="156" w:beforeLines="50" w:after="156" w:afterLines="50" w:line="276" w:lineRule="auto"/>
        <w:ind w:left="283" w:firstLine="240" w:firstLineChars="100"/>
        <w:jc w:val="left"/>
        <w:rPr>
          <w:rFonts w:hint="default" w:ascii="宋体" w:hAnsi="宋体" w:eastAsia="宋体"/>
          <w:color w:val="0000FF"/>
          <w:sz w:val="24"/>
          <w:szCs w:val="24"/>
          <w:lang w:val="en-US" w:eastAsia="zh-Hans"/>
        </w:rPr>
      </w:pPr>
      <w:r>
        <w:rPr>
          <w:rFonts w:hint="eastAsia" w:ascii="宋体" w:hAnsi="宋体"/>
          <w:b w:val="0"/>
          <w:sz w:val="24"/>
          <w:szCs w:val="24"/>
        </w:rPr>
        <w:t>1.个人申请</w:t>
      </w:r>
      <w:r>
        <w:rPr>
          <w:rFonts w:hint="default" w:ascii="宋体" w:hAnsi="宋体"/>
          <w:b w:val="0"/>
          <w:sz w:val="24"/>
          <w:szCs w:val="24"/>
        </w:rPr>
        <w:t xml:space="preserve"> </w:t>
      </w:r>
      <w:r>
        <w:rPr>
          <w:rFonts w:hint="eastAsia" w:ascii="宋体" w:hAnsi="宋体"/>
          <w:color w:val="0000FF"/>
          <w:sz w:val="24"/>
          <w:szCs w:val="24"/>
          <w:lang w:val="en-US" w:eastAsia="zh-Hans"/>
        </w:rPr>
        <w:t>即日起至</w:t>
      </w:r>
      <w:r>
        <w:rPr>
          <w:rFonts w:hint="default" w:ascii="宋体" w:hAnsi="宋体"/>
          <w:color w:val="0000FF"/>
          <w:sz w:val="24"/>
          <w:szCs w:val="24"/>
          <w:lang w:eastAsia="zh-Hans"/>
        </w:rPr>
        <w:t>10</w:t>
      </w:r>
      <w:r>
        <w:rPr>
          <w:rFonts w:hint="eastAsia" w:ascii="宋体" w:hAnsi="宋体"/>
          <w:color w:val="0000FF"/>
          <w:sz w:val="24"/>
          <w:szCs w:val="24"/>
          <w:lang w:val="en-US" w:eastAsia="zh-Hans"/>
        </w:rPr>
        <w:t>月</w:t>
      </w:r>
      <w:r>
        <w:rPr>
          <w:rFonts w:hint="default" w:ascii="宋体" w:hAnsi="宋体"/>
          <w:color w:val="0000FF"/>
          <w:sz w:val="24"/>
          <w:szCs w:val="24"/>
          <w:lang w:eastAsia="zh-Hans"/>
        </w:rPr>
        <w:t>21</w:t>
      </w:r>
      <w:r>
        <w:rPr>
          <w:rFonts w:hint="eastAsia" w:ascii="宋体" w:hAnsi="宋体"/>
          <w:color w:val="0000FF"/>
          <w:sz w:val="24"/>
          <w:szCs w:val="24"/>
          <w:lang w:val="en-US" w:eastAsia="zh-Hans"/>
        </w:rPr>
        <w:t>日（周五）</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符合申请条件的二、三年级学术学位硕士研究生按通知要求提交申请材料（详见本通知材料提交要求及相关说明），博士研究生无需提交申请材料。</w:t>
      </w:r>
    </w:p>
    <w:p>
      <w:pPr>
        <w:spacing w:before="156" w:beforeLines="50" w:after="156" w:afterLines="50" w:line="276" w:lineRule="auto"/>
        <w:ind w:left="210" w:leftChars="100" w:firstLine="240" w:firstLineChars="100"/>
        <w:rPr>
          <w:rFonts w:ascii="宋体" w:hAnsi="宋体"/>
          <w:color w:val="0000FF"/>
          <w:sz w:val="24"/>
          <w:szCs w:val="24"/>
        </w:rPr>
      </w:pPr>
      <w:r>
        <w:rPr>
          <w:rFonts w:hint="eastAsia" w:ascii="宋体" w:hAnsi="宋体"/>
          <w:b w:val="0"/>
          <w:sz w:val="24"/>
          <w:szCs w:val="24"/>
        </w:rPr>
        <w:t>2.事迹材料公布及参评资格初审</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学院对申请学生的申请材料在适当范围内公布，对申请学生的基本条件进行初步审核。</w:t>
      </w:r>
    </w:p>
    <w:p>
      <w:pPr>
        <w:spacing w:before="156" w:beforeLines="50" w:after="156" w:afterLines="50" w:line="276" w:lineRule="auto"/>
        <w:ind w:firstLine="480" w:firstLineChars="200"/>
        <w:rPr>
          <w:rFonts w:ascii="宋体" w:hAnsi="宋体"/>
          <w:color w:val="FF0000"/>
          <w:sz w:val="24"/>
          <w:szCs w:val="24"/>
        </w:rPr>
      </w:pPr>
      <w:r>
        <w:rPr>
          <w:rFonts w:hint="eastAsia" w:ascii="宋体" w:hAnsi="宋体"/>
          <w:color w:val="FF0000"/>
          <w:sz w:val="24"/>
          <w:szCs w:val="24"/>
        </w:rPr>
        <w:t>注意：此环节仅作申请学生</w:t>
      </w:r>
      <w:r>
        <w:rPr>
          <w:rFonts w:hint="eastAsia" w:ascii="宋体" w:hAnsi="宋体"/>
          <w:color w:val="FF0000"/>
          <w:sz w:val="24"/>
          <w:szCs w:val="24"/>
          <w:lang w:val="en-US" w:eastAsia="zh-Hans"/>
        </w:rPr>
        <w:t>事迹</w:t>
      </w:r>
      <w:r>
        <w:rPr>
          <w:rFonts w:hint="eastAsia" w:ascii="宋体" w:hAnsi="宋体"/>
          <w:color w:val="FF0000"/>
          <w:sz w:val="24"/>
          <w:szCs w:val="24"/>
        </w:rPr>
        <w:t>材料公布，不再接受材料替换或增加。要申请的同学需在个人申请环节一次性交齐所有材料。</w:t>
      </w:r>
    </w:p>
    <w:p>
      <w:pPr>
        <w:spacing w:before="156" w:beforeLines="50" w:after="156" w:afterLines="50" w:line="276" w:lineRule="auto"/>
        <w:ind w:left="567"/>
        <w:rPr>
          <w:rFonts w:ascii="宋体" w:hAnsi="宋体"/>
          <w:b w:val="0"/>
          <w:sz w:val="24"/>
          <w:szCs w:val="24"/>
        </w:rPr>
      </w:pPr>
      <w:r>
        <w:rPr>
          <w:rFonts w:hint="eastAsia" w:ascii="宋体" w:hAnsi="宋体"/>
          <w:b w:val="0"/>
          <w:sz w:val="24"/>
          <w:szCs w:val="24"/>
        </w:rPr>
        <w:t>3.班级初审</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成立班级评审小组，成员包括学习委员、班长及其他3名班委或非班委学生代表组成，负责所有评奖材料初审工作，并报学院评审委员会审议。</w:t>
      </w:r>
    </w:p>
    <w:p>
      <w:pPr>
        <w:spacing w:before="156" w:beforeLines="50" w:after="156" w:afterLines="50" w:line="276" w:lineRule="auto"/>
        <w:ind w:left="567"/>
        <w:rPr>
          <w:rFonts w:ascii="宋体" w:hAnsi="宋体"/>
          <w:b w:val="0"/>
          <w:sz w:val="24"/>
          <w:szCs w:val="24"/>
        </w:rPr>
      </w:pPr>
      <w:r>
        <w:rPr>
          <w:rFonts w:ascii="宋体" w:hAnsi="宋体"/>
          <w:b w:val="0"/>
          <w:sz w:val="24"/>
          <w:szCs w:val="24"/>
        </w:rPr>
        <w:t>4</w:t>
      </w:r>
      <w:r>
        <w:rPr>
          <w:rFonts w:hint="eastAsia" w:ascii="宋体" w:hAnsi="宋体"/>
          <w:b w:val="0"/>
          <w:sz w:val="24"/>
          <w:szCs w:val="24"/>
        </w:rPr>
        <w:t xml:space="preserve">.学院审议               </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学院评审委员会召开评审会议，根据本单位研究生学业奖学金评审实施细则组织评审，确定本单位学术学位硕士研究生获奖名单和获奖等级并发布公示。</w:t>
      </w:r>
    </w:p>
    <w:p>
      <w:pPr>
        <w:spacing w:before="156" w:beforeLines="50" w:after="156" w:afterLines="50" w:line="276" w:lineRule="auto"/>
        <w:ind w:firstLine="480" w:firstLineChars="200"/>
        <w:rPr>
          <w:rFonts w:ascii="宋体" w:hAnsi="宋体"/>
          <w:color w:val="FF0000"/>
          <w:sz w:val="24"/>
          <w:szCs w:val="24"/>
        </w:rPr>
      </w:pPr>
      <w:r>
        <w:rPr>
          <w:rFonts w:hint="eastAsia" w:ascii="宋体" w:hAnsi="宋体"/>
          <w:color w:val="FF0000"/>
          <w:sz w:val="24"/>
          <w:szCs w:val="24"/>
        </w:rPr>
        <w:t>若出现两位及以上申请人得分平分而处在连续获奖等级时，将组织答辩，由评审委员会投票确定平分申请人获奖等级结果。</w:t>
      </w:r>
    </w:p>
    <w:p>
      <w:pPr>
        <w:spacing w:before="156" w:beforeLines="50" w:after="156" w:afterLines="50" w:line="276" w:lineRule="auto"/>
        <w:ind w:left="567"/>
        <w:rPr>
          <w:rFonts w:ascii="宋体" w:hAnsi="宋体"/>
          <w:color w:val="0000FF"/>
          <w:sz w:val="24"/>
          <w:szCs w:val="24"/>
        </w:rPr>
      </w:pPr>
      <w:r>
        <w:rPr>
          <w:rFonts w:ascii="宋体" w:hAnsi="宋体"/>
          <w:b w:val="0"/>
          <w:sz w:val="24"/>
          <w:szCs w:val="24"/>
        </w:rPr>
        <w:t>5</w:t>
      </w:r>
      <w:r>
        <w:rPr>
          <w:rFonts w:hint="eastAsia" w:ascii="宋体" w:hAnsi="宋体"/>
          <w:b w:val="0"/>
          <w:sz w:val="24"/>
          <w:szCs w:val="24"/>
        </w:rPr>
        <w:t>.初审结果公示</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面向学院全体师生对本次研究生学业奖学金综合测评成绩、获奖等级及博士研究生获奖名单进行不少于5个工作日的公示（不包括公示发布当日），充分听取师生意见，并受理学生申诉。</w:t>
      </w:r>
    </w:p>
    <w:p>
      <w:pPr>
        <w:numPr>
          <w:ilvl w:val="0"/>
          <w:numId w:val="2"/>
        </w:numPr>
        <w:spacing w:before="156" w:beforeLines="50" w:after="156" w:afterLines="50" w:line="276" w:lineRule="auto"/>
        <w:ind w:firstLine="480" w:firstLineChars="200"/>
        <w:rPr>
          <w:rFonts w:hint="eastAsia" w:ascii="Times New Roman" w:hAnsi="Times New Roman"/>
          <w:b/>
          <w:color w:val="0000FF"/>
          <w:sz w:val="24"/>
          <w:szCs w:val="24"/>
        </w:rPr>
      </w:pPr>
      <w:r>
        <w:rPr>
          <w:rFonts w:hint="eastAsia" w:ascii="宋体" w:hAnsi="宋体"/>
          <w:b w:val="0"/>
          <w:sz w:val="24"/>
          <w:szCs w:val="24"/>
        </w:rPr>
        <w:t>报送复核</w:t>
      </w:r>
      <w:r>
        <w:rPr>
          <w:rFonts w:hint="eastAsia" w:ascii="Times New Roman" w:hAnsi="Times New Roman"/>
          <w:b/>
          <w:color w:val="0000FF"/>
          <w:sz w:val="24"/>
          <w:szCs w:val="24"/>
        </w:rPr>
        <w:t>1</w:t>
      </w:r>
      <w:r>
        <w:rPr>
          <w:rFonts w:ascii="Times New Roman" w:hAnsi="Times New Roman"/>
          <w:b/>
          <w:color w:val="0000FF"/>
          <w:sz w:val="24"/>
          <w:szCs w:val="24"/>
        </w:rPr>
        <w:t>1</w:t>
      </w:r>
      <w:r>
        <w:rPr>
          <w:rFonts w:hint="eastAsia" w:ascii="Times New Roman" w:hAnsi="Times New Roman"/>
          <w:b/>
          <w:color w:val="0000FF"/>
          <w:sz w:val="24"/>
          <w:szCs w:val="24"/>
        </w:rPr>
        <w:t>月</w:t>
      </w:r>
      <w:r>
        <w:rPr>
          <w:rFonts w:ascii="Times New Roman" w:hAnsi="Times New Roman"/>
          <w:b/>
          <w:color w:val="0000FF"/>
          <w:sz w:val="24"/>
          <w:szCs w:val="24"/>
        </w:rPr>
        <w:t>11</w:t>
      </w:r>
      <w:r>
        <w:rPr>
          <w:rFonts w:hint="eastAsia" w:ascii="Times New Roman" w:hAnsi="Times New Roman"/>
          <w:b/>
          <w:color w:val="0000FF"/>
          <w:sz w:val="24"/>
          <w:szCs w:val="24"/>
        </w:rPr>
        <w:t>日（星期五）1</w:t>
      </w:r>
      <w:r>
        <w:rPr>
          <w:rFonts w:ascii="Times New Roman" w:hAnsi="Times New Roman"/>
          <w:b/>
          <w:color w:val="0000FF"/>
          <w:sz w:val="24"/>
          <w:szCs w:val="24"/>
        </w:rPr>
        <w:t>6</w:t>
      </w:r>
      <w:r>
        <w:rPr>
          <w:rFonts w:hint="eastAsia" w:ascii="Times New Roman" w:hAnsi="Times New Roman"/>
          <w:b/>
          <w:color w:val="0000FF"/>
          <w:sz w:val="24"/>
          <w:szCs w:val="24"/>
        </w:rPr>
        <w:t>:0</w:t>
      </w:r>
      <w:r>
        <w:rPr>
          <w:rFonts w:ascii="Times New Roman" w:hAnsi="Times New Roman"/>
          <w:b/>
          <w:color w:val="0000FF"/>
          <w:sz w:val="24"/>
          <w:szCs w:val="24"/>
        </w:rPr>
        <w:t>0</w:t>
      </w:r>
      <w:r>
        <w:rPr>
          <w:rFonts w:hint="eastAsia" w:ascii="Times New Roman" w:hAnsi="Times New Roman"/>
          <w:b/>
          <w:color w:val="0000FF"/>
          <w:sz w:val="24"/>
          <w:szCs w:val="24"/>
        </w:rPr>
        <w:t>前</w:t>
      </w:r>
    </w:p>
    <w:p>
      <w:pPr>
        <w:numPr>
          <w:ilvl w:val="0"/>
          <w:numId w:val="0"/>
        </w:numPr>
        <w:spacing w:before="156" w:beforeLines="50" w:after="156" w:afterLines="50" w:line="276" w:lineRule="auto"/>
        <w:ind w:firstLine="480" w:firstLineChars="200"/>
        <w:rPr>
          <w:rFonts w:hint="eastAsia" w:ascii="宋体" w:hAnsi="宋体" w:eastAsia="宋体"/>
          <w:b w:val="0"/>
          <w:sz w:val="24"/>
          <w:szCs w:val="24"/>
          <w:lang w:eastAsia="zh-Hans"/>
        </w:rPr>
      </w:pPr>
      <w:r>
        <w:rPr>
          <w:rFonts w:hint="eastAsia" w:ascii="宋体" w:hAnsi="宋体"/>
          <w:b w:val="0"/>
          <w:sz w:val="24"/>
          <w:szCs w:val="24"/>
        </w:rPr>
        <w:t>公示无异议后，学院通过O</w:t>
      </w:r>
      <w:r>
        <w:rPr>
          <w:rFonts w:ascii="宋体" w:hAnsi="宋体"/>
          <w:b w:val="0"/>
          <w:sz w:val="24"/>
          <w:szCs w:val="24"/>
        </w:rPr>
        <w:t>A</w:t>
      </w:r>
      <w:r>
        <w:rPr>
          <w:rFonts w:hint="eastAsia" w:ascii="宋体" w:hAnsi="宋体"/>
          <w:b w:val="0"/>
          <w:sz w:val="24"/>
          <w:szCs w:val="24"/>
        </w:rPr>
        <w:t>系统将以下材料报送至评审办公室复核</w:t>
      </w:r>
      <w:r>
        <w:rPr>
          <w:rFonts w:hint="eastAsia" w:ascii="宋体" w:hAnsi="宋体"/>
          <w:b w:val="0"/>
          <w:sz w:val="24"/>
          <w:szCs w:val="24"/>
          <w:lang w:eastAsia="zh-Hans"/>
        </w:rPr>
        <w:t>：</w:t>
      </w:r>
    </w:p>
    <w:p>
      <w:pPr>
        <w:pStyle w:val="14"/>
        <w:numPr>
          <w:ilvl w:val="0"/>
          <w:numId w:val="3"/>
        </w:numPr>
        <w:spacing w:before="156" w:beforeLines="50" w:after="156" w:afterLines="50" w:line="276" w:lineRule="auto"/>
        <w:ind w:firstLineChars="0"/>
        <w:rPr>
          <w:rFonts w:ascii="宋体" w:hAnsi="宋体"/>
          <w:b w:val="0"/>
          <w:sz w:val="24"/>
          <w:szCs w:val="24"/>
        </w:rPr>
      </w:pPr>
      <w:r>
        <w:rPr>
          <w:rFonts w:hint="eastAsia" w:ascii="宋体" w:hAnsi="宋体"/>
          <w:b w:val="0"/>
          <w:sz w:val="24"/>
          <w:szCs w:val="24"/>
        </w:rPr>
        <w:t>《国际工商管理学院20</w:t>
      </w:r>
      <w:r>
        <w:rPr>
          <w:rFonts w:ascii="宋体" w:hAnsi="宋体"/>
          <w:b w:val="0"/>
          <w:sz w:val="24"/>
          <w:szCs w:val="24"/>
        </w:rPr>
        <w:t>2</w:t>
      </w:r>
      <w:r>
        <w:rPr>
          <w:rFonts w:hint="default" w:ascii="宋体" w:hAnsi="宋体"/>
          <w:b w:val="0"/>
          <w:sz w:val="24"/>
          <w:szCs w:val="24"/>
        </w:rPr>
        <w:t>2</w:t>
      </w:r>
      <w:r>
        <w:rPr>
          <w:rFonts w:hint="eastAsia" w:ascii="宋体" w:hAnsi="宋体"/>
          <w:b w:val="0"/>
          <w:sz w:val="24"/>
          <w:szCs w:val="24"/>
        </w:rPr>
        <w:t>年研究生学业奖学金获奖名单》</w:t>
      </w:r>
    </w:p>
    <w:p>
      <w:pPr>
        <w:pStyle w:val="14"/>
        <w:numPr>
          <w:ilvl w:val="0"/>
          <w:numId w:val="3"/>
        </w:numPr>
        <w:spacing w:before="156" w:beforeLines="50" w:after="156" w:afterLines="50" w:line="276" w:lineRule="auto"/>
        <w:ind w:firstLineChars="0"/>
        <w:rPr>
          <w:rFonts w:ascii="宋体" w:hAnsi="宋体"/>
          <w:b w:val="0"/>
          <w:sz w:val="24"/>
          <w:szCs w:val="24"/>
        </w:rPr>
      </w:pPr>
      <w:r>
        <w:rPr>
          <w:rFonts w:hint="eastAsia" w:ascii="宋体" w:hAnsi="宋体"/>
          <w:b w:val="0"/>
          <w:sz w:val="24"/>
          <w:szCs w:val="24"/>
        </w:rPr>
        <w:t>《国际工商管理学院2</w:t>
      </w:r>
      <w:r>
        <w:rPr>
          <w:rFonts w:ascii="宋体" w:hAnsi="宋体"/>
          <w:b w:val="0"/>
          <w:sz w:val="24"/>
          <w:szCs w:val="24"/>
        </w:rPr>
        <w:t>02</w:t>
      </w:r>
      <w:r>
        <w:rPr>
          <w:rFonts w:hint="default" w:ascii="宋体" w:hAnsi="宋体"/>
          <w:b w:val="0"/>
          <w:sz w:val="24"/>
          <w:szCs w:val="24"/>
        </w:rPr>
        <w:t>2</w:t>
      </w:r>
      <w:r>
        <w:rPr>
          <w:rFonts w:hint="eastAsia" w:ascii="宋体" w:hAnsi="宋体"/>
          <w:b w:val="0"/>
          <w:sz w:val="24"/>
          <w:szCs w:val="24"/>
        </w:rPr>
        <w:t>年研究生学业奖学金评选程序情况备案表》</w:t>
      </w:r>
    </w:p>
    <w:p>
      <w:pPr>
        <w:numPr>
          <w:ilvl w:val="0"/>
          <w:numId w:val="1"/>
        </w:numPr>
        <w:adjustRightInd w:val="0"/>
        <w:snapToGrid w:val="0"/>
        <w:spacing w:before="156" w:beforeLines="50" w:after="156" w:afterLines="50" w:line="276" w:lineRule="auto"/>
        <w:jc w:val="left"/>
        <w:rPr>
          <w:rFonts w:ascii="宋体" w:hAnsi="宋体"/>
          <w:b w:val="0"/>
          <w:sz w:val="24"/>
          <w:szCs w:val="24"/>
        </w:rPr>
      </w:pPr>
      <w:r>
        <w:rPr>
          <w:rFonts w:hint="eastAsia" w:ascii="宋体" w:hAnsi="宋体"/>
          <w:b w:val="0"/>
          <w:sz w:val="24"/>
          <w:szCs w:val="24"/>
        </w:rPr>
        <w:t>学校审核公示</w:t>
      </w:r>
    </w:p>
    <w:p>
      <w:pPr>
        <w:spacing w:before="156" w:beforeLines="50" w:after="156" w:afterLines="50" w:line="276" w:lineRule="auto"/>
        <w:ind w:firstLine="480" w:firstLineChars="200"/>
        <w:rPr>
          <w:rFonts w:ascii="宋体" w:hAnsi="宋体"/>
          <w:b w:val="0"/>
          <w:sz w:val="24"/>
          <w:szCs w:val="24"/>
        </w:rPr>
      </w:pPr>
      <w:r>
        <w:rPr>
          <w:rFonts w:hint="eastAsia" w:ascii="宋体" w:hAnsi="宋体"/>
          <w:color w:val="0000FF"/>
          <w:sz w:val="24"/>
          <w:szCs w:val="24"/>
        </w:rPr>
        <w:t>1</w:t>
      </w:r>
      <w:r>
        <w:rPr>
          <w:rFonts w:ascii="宋体" w:hAnsi="宋体"/>
          <w:color w:val="0000FF"/>
          <w:sz w:val="24"/>
          <w:szCs w:val="24"/>
        </w:rPr>
        <w:t>1</w:t>
      </w:r>
      <w:r>
        <w:rPr>
          <w:rFonts w:hint="eastAsia" w:ascii="宋体" w:hAnsi="宋体"/>
          <w:color w:val="0000FF"/>
          <w:sz w:val="24"/>
          <w:szCs w:val="24"/>
        </w:rPr>
        <w:t>月</w:t>
      </w:r>
      <w:r>
        <w:rPr>
          <w:rFonts w:ascii="宋体" w:hAnsi="宋体"/>
          <w:color w:val="0000FF"/>
          <w:sz w:val="24"/>
          <w:szCs w:val="24"/>
        </w:rPr>
        <w:t>2</w:t>
      </w:r>
      <w:r>
        <w:rPr>
          <w:rFonts w:hint="default" w:ascii="宋体" w:hAnsi="宋体"/>
          <w:color w:val="0000FF"/>
          <w:sz w:val="24"/>
          <w:szCs w:val="24"/>
        </w:rPr>
        <w:t>5</w:t>
      </w:r>
      <w:r>
        <w:rPr>
          <w:rFonts w:hint="eastAsia" w:ascii="宋体" w:hAnsi="宋体"/>
          <w:color w:val="0000FF"/>
          <w:sz w:val="24"/>
          <w:szCs w:val="24"/>
        </w:rPr>
        <w:t>日（星期五）前</w:t>
      </w:r>
      <w:r>
        <w:rPr>
          <w:rFonts w:hint="eastAsia" w:ascii="宋体" w:hAnsi="宋体"/>
          <w:b w:val="0"/>
          <w:sz w:val="24"/>
          <w:szCs w:val="24"/>
        </w:rPr>
        <w:t>，</w:t>
      </w:r>
      <w:r>
        <w:rPr>
          <w:rFonts w:ascii="宋体" w:hAnsi="宋体"/>
          <w:b w:val="0"/>
          <w:sz w:val="24"/>
          <w:szCs w:val="24"/>
        </w:rPr>
        <w:t>评审办公室汇总获奖候选人名单，报呈评审领导小组核准后，在全校范围内进行不少于</w:t>
      </w:r>
      <w:r>
        <w:rPr>
          <w:rFonts w:hint="eastAsia" w:ascii="宋体" w:hAnsi="宋体"/>
          <w:b w:val="0"/>
          <w:sz w:val="24"/>
          <w:szCs w:val="24"/>
        </w:rPr>
        <w:t>5</w:t>
      </w:r>
      <w:r>
        <w:rPr>
          <w:rFonts w:ascii="宋体" w:hAnsi="宋体"/>
          <w:b w:val="0"/>
          <w:sz w:val="24"/>
          <w:szCs w:val="24"/>
        </w:rPr>
        <w:t>个工作日的公示</w:t>
      </w:r>
      <w:r>
        <w:rPr>
          <w:rFonts w:hint="eastAsia" w:ascii="宋体" w:hAnsi="宋体"/>
          <w:b w:val="0"/>
          <w:sz w:val="24"/>
          <w:szCs w:val="24"/>
        </w:rPr>
        <w:t>（不包括公示发布当日）</w:t>
      </w:r>
      <w:r>
        <w:rPr>
          <w:rFonts w:ascii="宋体" w:hAnsi="宋体"/>
          <w:b w:val="0"/>
          <w:sz w:val="24"/>
          <w:szCs w:val="24"/>
        </w:rPr>
        <w:t>，充分听取师生意见，受理学生申诉。</w:t>
      </w:r>
      <w:r>
        <w:rPr>
          <w:rFonts w:hint="eastAsia" w:ascii="宋体" w:hAnsi="宋体"/>
          <w:b w:val="0"/>
          <w:sz w:val="24"/>
          <w:szCs w:val="24"/>
        </w:rPr>
        <w:t>公示无异议后，评审办公室将学业奖学金评审结果报送财务处。</w:t>
      </w:r>
    </w:p>
    <w:p>
      <w:pPr>
        <w:numPr>
          <w:ilvl w:val="0"/>
          <w:numId w:val="1"/>
        </w:numPr>
        <w:adjustRightInd w:val="0"/>
        <w:snapToGrid w:val="0"/>
        <w:spacing w:before="156" w:beforeLines="50" w:after="156" w:afterLines="50" w:line="276" w:lineRule="auto"/>
        <w:jc w:val="left"/>
        <w:rPr>
          <w:rFonts w:ascii="宋体" w:hAnsi="宋体"/>
          <w:b w:val="0"/>
          <w:sz w:val="24"/>
          <w:szCs w:val="24"/>
        </w:rPr>
      </w:pPr>
      <w:r>
        <w:rPr>
          <w:rFonts w:hint="eastAsia" w:ascii="宋体" w:hAnsi="宋体"/>
          <w:b w:val="0"/>
          <w:sz w:val="24"/>
          <w:szCs w:val="24"/>
        </w:rPr>
        <w:t>发放奖学金</w:t>
      </w:r>
    </w:p>
    <w:p>
      <w:pPr>
        <w:spacing w:before="156" w:beforeLines="50" w:after="156" w:afterLines="50" w:line="276" w:lineRule="auto"/>
        <w:ind w:firstLine="480" w:firstLineChars="200"/>
        <w:rPr>
          <w:rFonts w:ascii="宋体" w:hAnsi="宋体"/>
          <w:b w:val="0"/>
          <w:bCs w:val="0"/>
          <w:sz w:val="24"/>
          <w:szCs w:val="24"/>
        </w:rPr>
      </w:pPr>
      <w:r>
        <w:rPr>
          <w:rFonts w:hint="eastAsia" w:ascii="宋体" w:hAnsi="宋体"/>
          <w:color w:val="0000FF"/>
          <w:sz w:val="24"/>
          <w:szCs w:val="24"/>
        </w:rPr>
        <w:t>1</w:t>
      </w:r>
      <w:r>
        <w:rPr>
          <w:rFonts w:ascii="宋体" w:hAnsi="宋体"/>
          <w:color w:val="0000FF"/>
          <w:sz w:val="24"/>
          <w:szCs w:val="24"/>
        </w:rPr>
        <w:t>2</w:t>
      </w:r>
      <w:r>
        <w:rPr>
          <w:rFonts w:hint="eastAsia" w:ascii="宋体" w:hAnsi="宋体"/>
          <w:color w:val="0000FF"/>
          <w:sz w:val="24"/>
          <w:szCs w:val="24"/>
        </w:rPr>
        <w:t>月3</w:t>
      </w:r>
      <w:r>
        <w:rPr>
          <w:rFonts w:hint="default" w:ascii="宋体" w:hAnsi="宋体"/>
          <w:color w:val="0000FF"/>
          <w:sz w:val="24"/>
          <w:szCs w:val="24"/>
        </w:rPr>
        <w:t>0</w:t>
      </w:r>
      <w:r>
        <w:rPr>
          <w:rFonts w:hint="eastAsia" w:ascii="宋体" w:hAnsi="宋体"/>
          <w:color w:val="0000FF"/>
          <w:sz w:val="24"/>
          <w:szCs w:val="24"/>
        </w:rPr>
        <w:t>日（星期五）前</w:t>
      </w:r>
      <w:r>
        <w:rPr>
          <w:rFonts w:hint="eastAsia" w:ascii="宋体" w:hAnsi="宋体"/>
          <w:b w:val="0"/>
          <w:sz w:val="24"/>
          <w:szCs w:val="24"/>
        </w:rPr>
        <w:t>，财务处依据评审办公室报送的发放名单，</w:t>
      </w:r>
      <w:r>
        <w:rPr>
          <w:rFonts w:hint="eastAsia" w:ascii="宋体" w:hAnsi="宋体"/>
          <w:b w:val="0"/>
          <w:bCs w:val="0"/>
          <w:sz w:val="24"/>
          <w:szCs w:val="24"/>
        </w:rPr>
        <w:t>将</w:t>
      </w:r>
      <w:r>
        <w:rPr>
          <w:rFonts w:hint="eastAsia" w:ascii="Times New Roman" w:hAnsi="Times New Roman"/>
          <w:b w:val="0"/>
          <w:bCs w:val="0"/>
          <w:color w:val="000000"/>
          <w:sz w:val="24"/>
          <w:szCs w:val="24"/>
        </w:rPr>
        <w:t>2022年研究生学业奖学金</w:t>
      </w:r>
      <w:r>
        <w:rPr>
          <w:rFonts w:hint="eastAsia" w:ascii="宋体" w:hAnsi="宋体"/>
          <w:b w:val="0"/>
          <w:bCs w:val="0"/>
          <w:sz w:val="24"/>
          <w:szCs w:val="24"/>
        </w:rPr>
        <w:t>一次性发放至获奖学生银行卡中。</w:t>
      </w:r>
    </w:p>
    <w:p>
      <w:pPr>
        <w:numPr>
          <w:ilvl w:val="0"/>
          <w:numId w:val="1"/>
        </w:numPr>
        <w:adjustRightInd w:val="0"/>
        <w:snapToGrid w:val="0"/>
        <w:spacing w:before="156" w:beforeLines="50" w:after="156" w:afterLines="50" w:line="276" w:lineRule="auto"/>
        <w:jc w:val="left"/>
        <w:rPr>
          <w:rFonts w:ascii="宋体" w:hAnsi="宋体"/>
          <w:b w:val="0"/>
          <w:color w:val="000000"/>
          <w:sz w:val="24"/>
          <w:szCs w:val="24"/>
        </w:rPr>
      </w:pPr>
      <w:r>
        <w:rPr>
          <w:rFonts w:hint="eastAsia" w:ascii="宋体" w:hAnsi="宋体"/>
          <w:b w:val="0"/>
          <w:color w:val="000000"/>
          <w:sz w:val="24"/>
          <w:szCs w:val="24"/>
        </w:rPr>
        <w:t>记入学籍档案</w:t>
      </w:r>
    </w:p>
    <w:p>
      <w:pPr>
        <w:spacing w:before="156" w:beforeLines="50" w:after="156" w:afterLines="50" w:line="276" w:lineRule="auto"/>
        <w:ind w:firstLine="480" w:firstLineChars="200"/>
        <w:rPr>
          <w:rFonts w:ascii="宋体" w:hAnsi="宋体"/>
          <w:b w:val="0"/>
          <w:color w:val="000000"/>
          <w:sz w:val="24"/>
          <w:szCs w:val="24"/>
        </w:rPr>
      </w:pPr>
      <w:r>
        <w:rPr>
          <w:rFonts w:hint="eastAsia" w:ascii="宋体" w:hAnsi="宋体"/>
          <w:b w:val="0"/>
          <w:color w:val="000000"/>
          <w:sz w:val="24"/>
          <w:szCs w:val="24"/>
        </w:rPr>
        <w:t>本学期结束前，学院将研究生获得学业奖学金的情况记入学生学籍档案。</w:t>
      </w:r>
    </w:p>
    <w:p>
      <w:pPr>
        <w:spacing w:before="156" w:beforeLines="50" w:after="156" w:afterLines="50" w:line="276" w:lineRule="auto"/>
        <w:rPr>
          <w:rFonts w:ascii="宋体" w:hAnsi="宋体"/>
          <w:sz w:val="24"/>
          <w:szCs w:val="24"/>
        </w:rPr>
      </w:pPr>
      <w:r>
        <w:rPr>
          <w:rFonts w:hint="eastAsia" w:ascii="宋体" w:hAnsi="宋体"/>
          <w:color w:val="000000"/>
          <w:sz w:val="24"/>
          <w:szCs w:val="24"/>
        </w:rPr>
        <w:t>二、申请</w:t>
      </w:r>
      <w:r>
        <w:rPr>
          <w:rFonts w:hint="eastAsia" w:ascii="宋体" w:hAnsi="宋体"/>
          <w:sz w:val="24"/>
          <w:szCs w:val="24"/>
        </w:rPr>
        <w:t>材料提交要求及相关说明</w:t>
      </w:r>
    </w:p>
    <w:p>
      <w:pPr>
        <w:spacing w:before="156" w:beforeLines="50" w:after="156" w:afterLines="50" w:line="276" w:lineRule="auto"/>
        <w:ind w:firstLine="480" w:firstLineChars="200"/>
        <w:rPr>
          <w:rFonts w:ascii="宋体" w:hAnsi="宋体"/>
          <w:b w:val="0"/>
          <w:sz w:val="24"/>
          <w:szCs w:val="24"/>
        </w:rPr>
      </w:pPr>
      <w:r>
        <w:rPr>
          <w:rFonts w:hint="eastAsia" w:ascii="宋体" w:hAnsi="宋体"/>
          <w:b/>
          <w:bCs/>
          <w:sz w:val="24"/>
          <w:szCs w:val="24"/>
        </w:rPr>
        <w:t>（一）申请本次研究生学业奖学金前，需提前完成以下事项：</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1.及时更新研究生管理系统中的个人基本信息，尤其是手机号码、电子邮箱、收交费用所用工行卡信息。</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2.确保提前在研究生管理系统中查看个人入学以来，截止到研究生学业奖学金评定学年所修所有课程获得的平均绩点，如有问题，须于申报前及时向教学办公室提出复审。</w:t>
      </w:r>
    </w:p>
    <w:p>
      <w:pPr>
        <w:spacing w:before="156" w:beforeLines="50" w:after="156" w:afterLines="50" w:line="276" w:lineRule="auto"/>
        <w:ind w:firstLine="480" w:firstLineChars="200"/>
        <w:rPr>
          <w:rFonts w:hint="eastAsia" w:ascii="宋体" w:hAnsi="宋体" w:eastAsia="宋体"/>
          <w:color w:val="FF0000"/>
          <w:sz w:val="24"/>
          <w:szCs w:val="24"/>
          <w:lang w:eastAsia="zh-Hans"/>
        </w:rPr>
      </w:pPr>
      <w:r>
        <w:rPr>
          <w:rFonts w:ascii="宋体" w:hAnsi="宋体"/>
          <w:b w:val="0"/>
          <w:color w:val="FF0000"/>
          <w:sz w:val="24"/>
          <w:szCs w:val="24"/>
        </w:rPr>
        <w:t>3.</w:t>
      </w:r>
      <w:r>
        <w:rPr>
          <w:rFonts w:hint="eastAsia" w:ascii="宋体" w:hAnsi="宋体"/>
          <w:b w:val="0"/>
          <w:color w:val="FF0000"/>
          <w:sz w:val="24"/>
          <w:szCs w:val="24"/>
        </w:rPr>
        <w:t>确保提前在研究生管理系统中完善个人科研成果</w:t>
      </w:r>
      <w:r>
        <w:rPr>
          <w:rFonts w:hint="eastAsia" w:ascii="宋体" w:hAnsi="宋体"/>
          <w:b w:val="0"/>
          <w:color w:val="FF0000"/>
          <w:sz w:val="24"/>
          <w:szCs w:val="24"/>
          <w:lang w:eastAsia="zh-Hans"/>
        </w:rPr>
        <w:t>、</w:t>
      </w:r>
      <w:r>
        <w:rPr>
          <w:rFonts w:hint="eastAsia" w:ascii="宋体" w:hAnsi="宋体"/>
          <w:b w:val="0"/>
          <w:color w:val="FF0000"/>
          <w:sz w:val="24"/>
          <w:szCs w:val="24"/>
          <w:lang w:val="en-US" w:eastAsia="zh-Hans"/>
        </w:rPr>
        <w:t>竞赛获奖情况</w:t>
      </w:r>
      <w:r>
        <w:rPr>
          <w:rFonts w:hint="eastAsia" w:ascii="宋体" w:hAnsi="宋体"/>
          <w:b w:val="0"/>
          <w:color w:val="FF0000"/>
          <w:sz w:val="24"/>
          <w:szCs w:val="24"/>
        </w:rPr>
        <w:t>和国际学术交流信息登记</w:t>
      </w:r>
      <w:r>
        <w:rPr>
          <w:rFonts w:hint="eastAsia" w:ascii="宋体" w:hAnsi="宋体"/>
          <w:b w:val="0"/>
          <w:color w:val="FF0000"/>
          <w:sz w:val="24"/>
          <w:szCs w:val="24"/>
          <w:lang w:eastAsia="zh-Hans"/>
        </w:rPr>
        <w:t>。</w:t>
      </w:r>
    </w:p>
    <w:p>
      <w:pPr>
        <w:spacing w:before="156" w:beforeLines="50" w:after="156" w:afterLines="50" w:line="276" w:lineRule="auto"/>
        <w:ind w:firstLine="480" w:firstLineChars="200"/>
        <w:rPr>
          <w:rFonts w:ascii="宋体" w:hAnsi="宋体"/>
          <w:b w:val="0"/>
          <w:sz w:val="24"/>
          <w:szCs w:val="24"/>
        </w:rPr>
      </w:pPr>
      <w:r>
        <w:rPr>
          <w:rFonts w:hint="eastAsia" w:ascii="宋体" w:hAnsi="宋体"/>
          <w:b/>
          <w:bCs/>
          <w:sz w:val="24"/>
          <w:szCs w:val="24"/>
        </w:rPr>
        <w:t xml:space="preserve">（二）材料提交   </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申请人须提交纸质材料和电子材料，二者缺一不可。</w:t>
      </w:r>
    </w:p>
    <w:p>
      <w:pPr>
        <w:adjustRightInd w:val="0"/>
        <w:snapToGrid w:val="0"/>
        <w:spacing w:before="156" w:beforeLines="50" w:after="156" w:afterLines="50" w:line="276" w:lineRule="auto"/>
        <w:ind w:left="283" w:firstLine="240" w:firstLineChars="100"/>
        <w:jc w:val="left"/>
        <w:rPr>
          <w:rFonts w:ascii="宋体" w:hAnsi="宋体"/>
          <w:b w:val="0"/>
          <w:sz w:val="24"/>
          <w:szCs w:val="24"/>
          <w:highlight w:val="yellow"/>
        </w:rPr>
      </w:pPr>
      <w:r>
        <w:rPr>
          <w:rFonts w:hint="eastAsia" w:ascii="宋体" w:hAnsi="宋体"/>
          <w:b w:val="0"/>
          <w:sz w:val="24"/>
          <w:szCs w:val="24"/>
          <w:highlight w:val="yellow"/>
        </w:rPr>
        <w:t>1.纸质材料：</w:t>
      </w:r>
    </w:p>
    <w:p>
      <w:pPr>
        <w:adjustRightInd w:val="0"/>
        <w:snapToGrid w:val="0"/>
        <w:spacing w:before="156" w:beforeLines="50" w:after="156" w:afterLines="50" w:line="276" w:lineRule="auto"/>
        <w:ind w:left="283" w:firstLine="240" w:firstLineChars="100"/>
        <w:jc w:val="left"/>
        <w:rPr>
          <w:rFonts w:ascii="宋体" w:hAnsi="宋体"/>
          <w:b w:val="0"/>
          <w:sz w:val="24"/>
          <w:szCs w:val="24"/>
        </w:rPr>
      </w:pPr>
      <w:r>
        <w:rPr>
          <w:rFonts w:hint="eastAsia" w:ascii="宋体" w:hAnsi="宋体"/>
          <w:b w:val="0"/>
          <w:sz w:val="24"/>
          <w:szCs w:val="24"/>
        </w:rPr>
        <w:t>请于</w:t>
      </w:r>
      <w:r>
        <w:rPr>
          <w:rFonts w:hint="default" w:ascii="宋体" w:hAnsi="宋体"/>
          <w:color w:val="0000FF"/>
          <w:sz w:val="24"/>
          <w:szCs w:val="24"/>
          <w:lang w:eastAsia="zh-Hans"/>
        </w:rPr>
        <w:t>10</w:t>
      </w:r>
      <w:r>
        <w:rPr>
          <w:rFonts w:hint="eastAsia" w:ascii="宋体" w:hAnsi="宋体"/>
          <w:color w:val="0000FF"/>
          <w:sz w:val="24"/>
          <w:szCs w:val="24"/>
          <w:lang w:val="en-US" w:eastAsia="zh-Hans"/>
        </w:rPr>
        <w:t>月</w:t>
      </w:r>
      <w:r>
        <w:rPr>
          <w:rFonts w:hint="default" w:ascii="宋体" w:hAnsi="宋体"/>
          <w:color w:val="0000FF"/>
          <w:sz w:val="24"/>
          <w:szCs w:val="24"/>
          <w:lang w:eastAsia="zh-Hans"/>
        </w:rPr>
        <w:t>21</w:t>
      </w:r>
      <w:r>
        <w:rPr>
          <w:rFonts w:hint="eastAsia" w:ascii="宋体" w:hAnsi="宋体"/>
          <w:color w:val="0000FF"/>
          <w:sz w:val="24"/>
          <w:szCs w:val="24"/>
          <w:lang w:val="en-US" w:eastAsia="zh-Hans"/>
        </w:rPr>
        <w:t>日（周五）前</w:t>
      </w:r>
      <w:r>
        <w:rPr>
          <w:rFonts w:hint="eastAsia" w:ascii="宋体" w:hAnsi="宋体"/>
          <w:b w:val="0"/>
          <w:sz w:val="24"/>
          <w:szCs w:val="24"/>
        </w:rPr>
        <w:t>将所有纸质材料一次性提交给班级学习委员。</w:t>
      </w:r>
    </w:p>
    <w:p>
      <w:pPr>
        <w:adjustRightInd w:val="0"/>
        <w:snapToGrid w:val="0"/>
        <w:spacing w:before="156" w:beforeLines="50" w:after="156" w:afterLines="50" w:line="276" w:lineRule="auto"/>
        <w:ind w:left="283" w:firstLine="240" w:firstLineChars="100"/>
        <w:jc w:val="left"/>
        <w:rPr>
          <w:rFonts w:ascii="宋体" w:hAnsi="宋体"/>
          <w:b w:val="0"/>
          <w:sz w:val="24"/>
          <w:szCs w:val="24"/>
        </w:rPr>
      </w:pPr>
      <w:r>
        <w:rPr>
          <w:rFonts w:hint="eastAsia" w:ascii="宋体" w:hAnsi="宋体"/>
          <w:b w:val="0"/>
          <w:sz w:val="24"/>
          <w:szCs w:val="24"/>
        </w:rPr>
        <w:t>材料要求：</w:t>
      </w:r>
    </w:p>
    <w:p>
      <w:pPr>
        <w:adjustRightInd w:val="0"/>
        <w:snapToGrid w:val="0"/>
        <w:spacing w:before="156" w:beforeLines="50" w:after="156" w:afterLines="50" w:line="276" w:lineRule="auto"/>
        <w:ind w:firstLine="480" w:firstLineChars="200"/>
        <w:jc w:val="left"/>
        <w:rPr>
          <w:rFonts w:ascii="宋体" w:hAnsi="宋体"/>
          <w:b w:val="0"/>
          <w:sz w:val="24"/>
          <w:szCs w:val="24"/>
        </w:rPr>
      </w:pPr>
      <w:r>
        <w:rPr>
          <w:rFonts w:hint="eastAsia" w:ascii="宋体" w:hAnsi="宋体"/>
          <w:b w:val="0"/>
          <w:sz w:val="24"/>
          <w:szCs w:val="24"/>
        </w:rPr>
        <w:t>（1）请在指定时段内提交，如有不便，可委托他人代交；如未能按时提交申请材料，视作自动放弃评奖资格。</w:t>
      </w:r>
    </w:p>
    <w:p>
      <w:pPr>
        <w:adjustRightInd w:val="0"/>
        <w:snapToGrid w:val="0"/>
        <w:spacing w:before="156" w:beforeLines="50" w:after="156" w:afterLines="50" w:line="276" w:lineRule="auto"/>
        <w:ind w:firstLine="480"/>
        <w:jc w:val="left"/>
        <w:rPr>
          <w:rFonts w:ascii="宋体" w:hAnsi="宋体"/>
          <w:b w:val="0"/>
          <w:sz w:val="24"/>
          <w:szCs w:val="24"/>
        </w:rPr>
      </w:pPr>
      <w:r>
        <w:rPr>
          <w:rFonts w:hint="eastAsia" w:ascii="宋体" w:hAnsi="宋体"/>
          <w:b w:val="0"/>
          <w:sz w:val="24"/>
          <w:szCs w:val="24"/>
        </w:rPr>
        <w:t>（2）需提交《附件一：国际工商管理学院研究生学业奖学金申报表（填表说明必看）》及所有相关证明材料。</w:t>
      </w:r>
    </w:p>
    <w:p>
      <w:pPr>
        <w:adjustRightInd w:val="0"/>
        <w:snapToGrid w:val="0"/>
        <w:spacing w:before="156" w:beforeLines="50" w:after="156" w:afterLines="50" w:line="276" w:lineRule="auto"/>
        <w:ind w:firstLine="480" w:firstLineChars="200"/>
        <w:jc w:val="left"/>
        <w:rPr>
          <w:rFonts w:ascii="宋体" w:hAnsi="宋体"/>
          <w:b w:val="0"/>
          <w:sz w:val="24"/>
          <w:szCs w:val="24"/>
        </w:rPr>
      </w:pPr>
      <w:r>
        <w:rPr>
          <w:rFonts w:hint="eastAsia" w:ascii="宋体" w:hAnsi="宋体"/>
          <w:b w:val="0"/>
          <w:sz w:val="24"/>
          <w:szCs w:val="24"/>
        </w:rPr>
        <w:t>（</w:t>
      </w:r>
      <w:r>
        <w:rPr>
          <w:rFonts w:ascii="宋体" w:hAnsi="宋体"/>
          <w:b w:val="0"/>
          <w:sz w:val="24"/>
          <w:szCs w:val="24"/>
        </w:rPr>
        <w:t>3</w:t>
      </w:r>
      <w:r>
        <w:rPr>
          <w:rFonts w:hint="eastAsia" w:ascii="宋体" w:hAnsi="宋体"/>
          <w:b w:val="0"/>
          <w:sz w:val="24"/>
          <w:szCs w:val="24"/>
        </w:rPr>
        <w:t>）为保证申请材料的完整性，若学术创新成果、实践成果、国际交流经历等评分项没有任何事迹内容，需在相应项自评分部分填写“0”。</w:t>
      </w:r>
    </w:p>
    <w:p>
      <w:pPr>
        <w:spacing w:before="156" w:beforeLines="50" w:after="156" w:afterLines="50" w:line="276" w:lineRule="auto"/>
        <w:ind w:firstLine="480" w:firstLineChars="200"/>
        <w:rPr>
          <w:rFonts w:hint="eastAsia" w:ascii="宋体" w:hAnsi="宋体" w:eastAsia="宋体"/>
          <w:sz w:val="24"/>
          <w:szCs w:val="24"/>
          <w:lang w:eastAsia="zh-Hans"/>
        </w:rPr>
      </w:pPr>
      <w:r>
        <w:rPr>
          <w:rFonts w:hint="eastAsia" w:ascii="宋体" w:hAnsi="宋体"/>
          <w:b w:val="0"/>
          <w:sz w:val="24"/>
          <w:szCs w:val="24"/>
        </w:rPr>
        <w:t>（</w:t>
      </w:r>
      <w:r>
        <w:rPr>
          <w:rFonts w:hint="default" w:ascii="宋体" w:hAnsi="宋体"/>
          <w:b w:val="0"/>
          <w:sz w:val="24"/>
          <w:szCs w:val="24"/>
        </w:rPr>
        <w:t>4</w:t>
      </w:r>
      <w:r>
        <w:rPr>
          <w:rFonts w:hint="eastAsia" w:ascii="宋体" w:hAnsi="宋体"/>
          <w:b w:val="0"/>
          <w:sz w:val="24"/>
          <w:szCs w:val="24"/>
        </w:rPr>
        <w:t>）本次研究生学业奖学金评审提交的</w:t>
      </w:r>
      <w:r>
        <w:rPr>
          <w:rFonts w:hint="eastAsia" w:ascii="宋体" w:hAnsi="宋体"/>
          <w:sz w:val="24"/>
          <w:szCs w:val="24"/>
        </w:rPr>
        <w:t>所有学术创新成果材料、实践材料（以荣誉证书上的日期为准）、国际交流经历材料等的</w:t>
      </w:r>
      <w:r>
        <w:rPr>
          <w:rFonts w:hint="eastAsia" w:ascii="宋体" w:hAnsi="宋体"/>
          <w:color w:val="FF0000"/>
          <w:sz w:val="24"/>
          <w:szCs w:val="24"/>
          <w:highlight w:val="yellow"/>
        </w:rPr>
        <w:t>有效期限</w:t>
      </w:r>
      <w:r>
        <w:rPr>
          <w:rFonts w:hint="eastAsia" w:ascii="宋体" w:hAnsi="宋体"/>
          <w:sz w:val="24"/>
          <w:szCs w:val="24"/>
        </w:rPr>
        <w:t>为</w:t>
      </w:r>
      <w:r>
        <w:rPr>
          <w:rFonts w:hint="eastAsia" w:ascii="宋体" w:hAnsi="宋体"/>
          <w:color w:val="000000"/>
          <w:sz w:val="24"/>
          <w:szCs w:val="24"/>
        </w:rPr>
        <w:t>：</w:t>
      </w:r>
      <w:r>
        <w:rPr>
          <w:rFonts w:ascii="Times New Roman" w:hAnsi="Times New Roman"/>
          <w:b/>
          <w:sz w:val="24"/>
          <w:szCs w:val="24"/>
        </w:rPr>
        <w:t>2021</w:t>
      </w:r>
      <w:r>
        <w:rPr>
          <w:rFonts w:hint="eastAsia" w:ascii="Times New Roman" w:hAnsi="Times New Roman"/>
          <w:b/>
          <w:sz w:val="24"/>
          <w:szCs w:val="24"/>
        </w:rPr>
        <w:t>年9月1日至</w:t>
      </w:r>
      <w:r>
        <w:rPr>
          <w:rFonts w:ascii="Times New Roman" w:hAnsi="Times New Roman"/>
          <w:b/>
          <w:sz w:val="24"/>
          <w:szCs w:val="24"/>
        </w:rPr>
        <w:t>2022</w:t>
      </w:r>
      <w:r>
        <w:rPr>
          <w:rFonts w:hint="eastAsia" w:ascii="Times New Roman" w:hAnsi="Times New Roman"/>
          <w:b/>
          <w:sz w:val="24"/>
          <w:szCs w:val="24"/>
        </w:rPr>
        <w:t>年</w:t>
      </w:r>
      <w:r>
        <w:rPr>
          <w:rFonts w:ascii="Times New Roman" w:hAnsi="Times New Roman"/>
          <w:b/>
          <w:sz w:val="24"/>
          <w:szCs w:val="24"/>
        </w:rPr>
        <w:t>8</w:t>
      </w:r>
      <w:r>
        <w:rPr>
          <w:rFonts w:hint="eastAsia" w:ascii="Times New Roman" w:hAnsi="Times New Roman"/>
          <w:b/>
          <w:sz w:val="24"/>
          <w:szCs w:val="24"/>
        </w:rPr>
        <w:t>月3</w:t>
      </w:r>
      <w:r>
        <w:rPr>
          <w:rFonts w:ascii="Times New Roman" w:hAnsi="Times New Roman"/>
          <w:b/>
          <w:sz w:val="24"/>
          <w:szCs w:val="24"/>
        </w:rPr>
        <w:t>1</w:t>
      </w:r>
      <w:r>
        <w:rPr>
          <w:rFonts w:hint="eastAsia" w:ascii="Times New Roman" w:hAnsi="Times New Roman"/>
          <w:b/>
          <w:sz w:val="24"/>
          <w:szCs w:val="24"/>
        </w:rPr>
        <w:t>日</w:t>
      </w:r>
      <w:r>
        <w:rPr>
          <w:rFonts w:hint="eastAsia"/>
          <w:b/>
          <w:sz w:val="24"/>
          <w:szCs w:val="24"/>
          <w:lang w:eastAsia="zh-Hans"/>
        </w:rPr>
        <w:t>。</w:t>
      </w:r>
    </w:p>
    <w:p>
      <w:pPr>
        <w:spacing w:before="156" w:beforeLines="50" w:line="360" w:lineRule="auto"/>
        <w:ind w:firstLine="420"/>
        <w:rPr>
          <w:rFonts w:ascii="宋体" w:hAnsi="宋体"/>
          <w:sz w:val="24"/>
          <w:szCs w:val="24"/>
        </w:rPr>
      </w:pPr>
      <w:r>
        <w:rPr>
          <w:rFonts w:hint="eastAsia" w:ascii="宋体" w:hAnsi="宋体"/>
          <w:b w:val="0"/>
          <w:sz w:val="24"/>
          <w:szCs w:val="24"/>
        </w:rPr>
        <w:t>（</w:t>
      </w:r>
      <w:r>
        <w:rPr>
          <w:rFonts w:hint="default" w:ascii="宋体" w:hAnsi="宋体"/>
          <w:b w:val="0"/>
          <w:sz w:val="24"/>
          <w:szCs w:val="24"/>
        </w:rPr>
        <w:t>5</w:t>
      </w:r>
      <w:r>
        <w:rPr>
          <w:rFonts w:hint="eastAsia" w:ascii="宋体" w:hAnsi="宋体"/>
          <w:b w:val="0"/>
          <w:sz w:val="24"/>
          <w:szCs w:val="24"/>
        </w:rPr>
        <w:t>）</w:t>
      </w:r>
      <w:r>
        <w:rPr>
          <w:rFonts w:hint="eastAsia" w:ascii="宋体" w:hAnsi="宋体"/>
          <w:sz w:val="24"/>
          <w:szCs w:val="24"/>
        </w:rPr>
        <w:t>凡研究生被纳入评奖范畴的科研等成果必须以“</w:t>
      </w:r>
      <w:r>
        <w:rPr>
          <w:rFonts w:hint="eastAsia" w:ascii="宋体" w:hAnsi="宋体"/>
          <w:b/>
          <w:bCs/>
          <w:color w:val="FF0000"/>
          <w:sz w:val="24"/>
          <w:szCs w:val="24"/>
        </w:rPr>
        <w:t>上海外国语大学</w:t>
      </w:r>
      <w:r>
        <w:rPr>
          <w:rFonts w:hint="eastAsia" w:ascii="宋体" w:hAnsi="宋体"/>
          <w:sz w:val="24"/>
          <w:szCs w:val="24"/>
        </w:rPr>
        <w:t>”为第一署名单位。</w:t>
      </w:r>
    </w:p>
    <w:p>
      <w:pPr>
        <w:spacing w:before="156" w:beforeLines="50" w:line="360" w:lineRule="auto"/>
        <w:ind w:firstLine="420"/>
        <w:rPr>
          <w:rFonts w:ascii="宋体" w:hAnsi="宋体"/>
          <w:sz w:val="24"/>
          <w:szCs w:val="24"/>
        </w:rPr>
      </w:pPr>
      <w:r>
        <w:rPr>
          <w:rFonts w:hint="eastAsia" w:ascii="宋体" w:hAnsi="宋体"/>
          <w:b w:val="0"/>
          <w:sz w:val="24"/>
          <w:szCs w:val="24"/>
        </w:rPr>
        <w:t>（</w:t>
      </w:r>
      <w:r>
        <w:rPr>
          <w:rFonts w:hint="default" w:ascii="宋体" w:hAnsi="宋体"/>
          <w:b w:val="0"/>
          <w:sz w:val="24"/>
          <w:szCs w:val="24"/>
        </w:rPr>
        <w:t>6</w:t>
      </w:r>
      <w:r>
        <w:rPr>
          <w:rFonts w:hint="eastAsia" w:ascii="宋体" w:hAnsi="宋体"/>
          <w:b w:val="0"/>
          <w:sz w:val="24"/>
          <w:szCs w:val="24"/>
        </w:rPr>
        <w:t>）</w:t>
      </w:r>
      <w:r>
        <w:rPr>
          <w:rFonts w:hint="eastAsia" w:ascii="宋体" w:hAnsi="宋体"/>
          <w:sz w:val="24"/>
          <w:szCs w:val="24"/>
        </w:rPr>
        <w:t>根据《上海外国语大学研究生学业奖学金评审办法》第二十一条规定，</w:t>
      </w:r>
      <w:r>
        <w:rPr>
          <w:rFonts w:hint="eastAsia" w:ascii="宋体" w:hAnsi="宋体"/>
          <w:b/>
          <w:bCs/>
          <w:color w:val="FF0000"/>
          <w:sz w:val="24"/>
          <w:szCs w:val="24"/>
        </w:rPr>
        <w:t>研究生申请学业奖学金前须在研究生管理系统中完成在学期间科研成果、国际交流等相关信息的准确填报</w:t>
      </w:r>
      <w:r>
        <w:rPr>
          <w:rFonts w:hint="eastAsia" w:ascii="宋体" w:hAnsi="宋体"/>
          <w:sz w:val="24"/>
          <w:szCs w:val="24"/>
        </w:rPr>
        <w:t>。凡填报信息均需向所属院系提交纸质证明材料供审核认定。要求详见学校通知。</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w:t>
      </w:r>
      <w:r>
        <w:rPr>
          <w:rFonts w:hint="default" w:ascii="宋体" w:hAnsi="宋体"/>
          <w:b w:val="0"/>
          <w:sz w:val="24"/>
          <w:szCs w:val="24"/>
        </w:rPr>
        <w:t>7</w:t>
      </w:r>
      <w:r>
        <w:rPr>
          <w:rFonts w:hint="eastAsia" w:ascii="宋体" w:hAnsi="宋体"/>
          <w:b w:val="0"/>
          <w:sz w:val="24"/>
          <w:szCs w:val="24"/>
        </w:rPr>
        <w:t>）申请人须确保参评材料的真实性，评审过程中，若存在学术造假或者学术成果重复利用的行为，一经发现，将被取消本年度的评奖资格。</w:t>
      </w:r>
    </w:p>
    <w:p>
      <w:pPr>
        <w:adjustRightInd w:val="0"/>
        <w:snapToGrid w:val="0"/>
        <w:spacing w:before="156" w:beforeLines="50" w:after="156" w:afterLines="50" w:line="276" w:lineRule="auto"/>
        <w:ind w:left="480"/>
        <w:jc w:val="left"/>
        <w:rPr>
          <w:rFonts w:ascii="宋体" w:hAnsi="宋体"/>
          <w:b w:val="0"/>
          <w:sz w:val="24"/>
          <w:szCs w:val="24"/>
        </w:rPr>
      </w:pPr>
      <w:r>
        <w:rPr>
          <w:rFonts w:hint="eastAsia" w:ascii="宋体" w:hAnsi="宋体"/>
          <w:b w:val="0"/>
          <w:sz w:val="24"/>
          <w:szCs w:val="24"/>
        </w:rPr>
        <w:t>（</w:t>
      </w:r>
      <w:r>
        <w:rPr>
          <w:rFonts w:hint="default" w:ascii="宋体" w:hAnsi="宋体"/>
          <w:b w:val="0"/>
          <w:sz w:val="24"/>
          <w:szCs w:val="24"/>
        </w:rPr>
        <w:t>8</w:t>
      </w:r>
      <w:r>
        <w:rPr>
          <w:rFonts w:hint="eastAsia" w:ascii="宋体" w:hAnsi="宋体"/>
          <w:b w:val="0"/>
          <w:sz w:val="24"/>
          <w:szCs w:val="24"/>
        </w:rPr>
        <w:t>）若所提交材料不符合评审通知要求，学院有权拒收。</w:t>
      </w:r>
    </w:p>
    <w:p>
      <w:pPr>
        <w:spacing w:before="156" w:beforeLines="50" w:after="156" w:afterLines="50" w:line="276" w:lineRule="auto"/>
        <w:ind w:firstLine="480" w:firstLineChars="200"/>
        <w:rPr>
          <w:rFonts w:ascii="宋体" w:hAnsi="宋体"/>
          <w:b w:val="0"/>
          <w:sz w:val="24"/>
          <w:szCs w:val="24"/>
          <w:highlight w:val="yellow"/>
        </w:rPr>
      </w:pPr>
      <w:r>
        <w:rPr>
          <w:rFonts w:hint="eastAsia" w:ascii="宋体" w:hAnsi="宋体"/>
          <w:b w:val="0"/>
          <w:sz w:val="24"/>
          <w:szCs w:val="24"/>
          <w:highlight w:val="yellow"/>
        </w:rPr>
        <w:t>2.电子材料：</w:t>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lang w:eastAsia="zh-Hans"/>
        </w:rPr>
        <w:t>（</w:t>
      </w:r>
      <w:r>
        <w:rPr>
          <w:rFonts w:hint="default" w:ascii="宋体" w:hAnsi="宋体"/>
          <w:b w:val="0"/>
          <w:sz w:val="24"/>
          <w:szCs w:val="24"/>
          <w:lang w:eastAsia="zh-Hans"/>
        </w:rPr>
        <w:t>1</w:t>
      </w:r>
      <w:r>
        <w:rPr>
          <w:rFonts w:hint="eastAsia" w:ascii="宋体" w:hAnsi="宋体"/>
          <w:b w:val="0"/>
          <w:sz w:val="24"/>
          <w:szCs w:val="24"/>
          <w:lang w:eastAsia="zh-Hans"/>
        </w:rPr>
        <w:t>）</w:t>
      </w:r>
      <w:r>
        <w:rPr>
          <w:rFonts w:hint="eastAsia" w:ascii="宋体" w:hAnsi="宋体"/>
          <w:b w:val="0"/>
          <w:sz w:val="24"/>
          <w:szCs w:val="24"/>
        </w:rPr>
        <w:t>请于10月</w:t>
      </w:r>
      <w:r>
        <w:rPr>
          <w:rFonts w:hint="default" w:ascii="宋体" w:hAnsi="宋体"/>
          <w:b w:val="0"/>
          <w:sz w:val="24"/>
          <w:szCs w:val="24"/>
        </w:rPr>
        <w:t>21</w:t>
      </w:r>
      <w:r>
        <w:rPr>
          <w:rFonts w:hint="eastAsia" w:ascii="宋体" w:hAnsi="宋体"/>
          <w:b w:val="0"/>
          <w:sz w:val="24"/>
          <w:szCs w:val="24"/>
        </w:rPr>
        <w:t>日（周</w:t>
      </w:r>
      <w:r>
        <w:rPr>
          <w:rFonts w:hint="eastAsia" w:ascii="宋体" w:hAnsi="宋体"/>
          <w:b w:val="0"/>
          <w:sz w:val="24"/>
          <w:szCs w:val="24"/>
          <w:lang w:val="en-US" w:eastAsia="zh-Hans"/>
        </w:rPr>
        <w:t>五</w:t>
      </w:r>
      <w:r>
        <w:rPr>
          <w:rFonts w:hint="eastAsia" w:ascii="宋体" w:hAnsi="宋体"/>
          <w:b w:val="0"/>
          <w:sz w:val="24"/>
          <w:szCs w:val="24"/>
        </w:rPr>
        <w:t>）16:30前将</w:t>
      </w:r>
      <w:r>
        <w:rPr>
          <w:rFonts w:hint="eastAsia" w:ascii="宋体" w:hAnsi="宋体"/>
          <w:b w:val="0"/>
          <w:sz w:val="24"/>
          <w:szCs w:val="24"/>
          <w:lang w:val="en-US" w:eastAsia="zh-Hans"/>
        </w:rPr>
        <w:t>本人</w:t>
      </w:r>
      <w:r>
        <w:rPr>
          <w:rFonts w:hint="eastAsia" w:ascii="宋体" w:hAnsi="宋体"/>
          <w:b w:val="0"/>
          <w:sz w:val="24"/>
          <w:szCs w:val="24"/>
        </w:rPr>
        <w:t>所有申报</w:t>
      </w:r>
      <w:r>
        <w:rPr>
          <w:rFonts w:hint="eastAsia" w:ascii="宋体" w:hAnsi="宋体"/>
          <w:b w:val="0"/>
          <w:sz w:val="24"/>
          <w:szCs w:val="24"/>
          <w:lang w:val="en-US" w:eastAsia="zh-Hans"/>
        </w:rPr>
        <w:t>材料电子版打成一个压缩包，</w:t>
      </w:r>
      <w:r>
        <w:rPr>
          <w:rFonts w:hint="eastAsia" w:ascii="宋体" w:hAnsi="宋体"/>
          <w:b w:val="0"/>
          <w:sz w:val="24"/>
          <w:szCs w:val="24"/>
        </w:rPr>
        <w:t>上传至云盘链接：</w:t>
      </w:r>
    </w:p>
    <w:p>
      <w:pPr>
        <w:keepNext w:val="0"/>
        <w:keepLines w:val="0"/>
        <w:widowControl/>
        <w:suppressLineNumbers w:val="0"/>
        <w:jc w:val="left"/>
        <w:rPr>
          <w:rFonts w:ascii="宋体" w:hAnsi="宋体" w:eastAsia="宋体" w:cs="宋体"/>
          <w:b w:val="0"/>
          <w:bCs/>
          <w:i w:val="0"/>
          <w:iCs w:val="0"/>
          <w:caps w:val="0"/>
          <w:color w:val="000000"/>
          <w:spacing w:val="0"/>
          <w:kern w:val="0"/>
          <w:sz w:val="26"/>
          <w:szCs w:val="26"/>
          <w:lang w:val="en-US" w:eastAsia="zh-CN" w:bidi="ar"/>
        </w:rPr>
      </w:pPr>
      <w:r>
        <w:rPr>
          <w:rFonts w:ascii="宋体" w:hAnsi="宋体" w:eastAsia="宋体" w:cs="宋体"/>
          <w:b w:val="0"/>
          <w:bCs/>
          <w:i w:val="0"/>
          <w:iCs w:val="0"/>
          <w:caps w:val="0"/>
          <w:color w:val="000000"/>
          <w:spacing w:val="0"/>
          <w:kern w:val="0"/>
          <w:sz w:val="26"/>
          <w:szCs w:val="26"/>
          <w:lang w:val="en-US" w:eastAsia="zh-CN" w:bidi="ar"/>
        </w:rPr>
        <w:fldChar w:fldCharType="begin"/>
      </w:r>
      <w:r>
        <w:rPr>
          <w:rFonts w:ascii="宋体" w:hAnsi="宋体" w:eastAsia="宋体" w:cs="宋体"/>
          <w:b w:val="0"/>
          <w:bCs/>
          <w:i w:val="0"/>
          <w:iCs w:val="0"/>
          <w:caps w:val="0"/>
          <w:color w:val="000000"/>
          <w:spacing w:val="0"/>
          <w:kern w:val="0"/>
          <w:sz w:val="26"/>
          <w:szCs w:val="26"/>
          <w:lang w:val="en-US" w:eastAsia="zh-CN" w:bidi="ar"/>
        </w:rPr>
        <w:instrText xml:space="preserve"> HYPERLINK "https://cloud.shisu.edu.cn:443/link/D3F8858276F7630DB7D114FE96C556C8" </w:instrText>
      </w:r>
      <w:r>
        <w:rPr>
          <w:rFonts w:ascii="宋体" w:hAnsi="宋体" w:eastAsia="宋体" w:cs="宋体"/>
          <w:b w:val="0"/>
          <w:bCs/>
          <w:i w:val="0"/>
          <w:iCs w:val="0"/>
          <w:caps w:val="0"/>
          <w:color w:val="000000"/>
          <w:spacing w:val="0"/>
          <w:kern w:val="0"/>
          <w:sz w:val="26"/>
          <w:szCs w:val="26"/>
          <w:lang w:val="en-US" w:eastAsia="zh-CN" w:bidi="ar"/>
        </w:rPr>
        <w:fldChar w:fldCharType="separate"/>
      </w:r>
      <w:r>
        <w:rPr>
          <w:rStyle w:val="10"/>
          <w:rFonts w:ascii="宋体" w:hAnsi="宋体" w:eastAsia="宋体" w:cs="宋体"/>
          <w:b w:val="0"/>
          <w:bCs/>
          <w:i w:val="0"/>
          <w:iCs w:val="0"/>
          <w:caps w:val="0"/>
          <w:color w:val="000000"/>
          <w:spacing w:val="0"/>
          <w:kern w:val="0"/>
          <w:sz w:val="26"/>
          <w:szCs w:val="26"/>
          <w:lang w:val="en-US" w:eastAsia="zh-CN" w:bidi="ar"/>
        </w:rPr>
        <w:t>https://cloud.shisu.edu.cn:443/link/D3F8858276F7630DB7D114FE96C556C8</w:t>
      </w:r>
      <w:r>
        <w:rPr>
          <w:rFonts w:ascii="宋体" w:hAnsi="宋体" w:eastAsia="宋体" w:cs="宋体"/>
          <w:b w:val="0"/>
          <w:bCs/>
          <w:i w:val="0"/>
          <w:iCs w:val="0"/>
          <w:caps w:val="0"/>
          <w:color w:val="000000"/>
          <w:spacing w:val="0"/>
          <w:kern w:val="0"/>
          <w:sz w:val="26"/>
          <w:szCs w:val="26"/>
          <w:lang w:val="en-US" w:eastAsia="zh-CN" w:bidi="ar"/>
        </w:rPr>
        <w:fldChar w:fldCharType="end"/>
      </w:r>
    </w:p>
    <w:p>
      <w:pPr>
        <w:spacing w:before="156" w:beforeLines="50" w:after="156" w:afterLines="50" w:line="276" w:lineRule="auto"/>
        <w:ind w:firstLine="480" w:firstLineChars="200"/>
        <w:rPr>
          <w:rFonts w:ascii="宋体" w:hAnsi="宋体"/>
          <w:b w:val="0"/>
          <w:sz w:val="24"/>
          <w:szCs w:val="24"/>
        </w:rPr>
      </w:pPr>
      <w:r>
        <w:rPr>
          <w:rFonts w:hint="eastAsia" w:ascii="宋体" w:hAnsi="宋体"/>
          <w:b w:val="0"/>
          <w:sz w:val="24"/>
          <w:szCs w:val="24"/>
        </w:rPr>
        <w:t>要求：请到</w:t>
      </w:r>
      <w:r>
        <w:rPr>
          <w:rFonts w:hint="eastAsia" w:ascii="宋体" w:hAnsi="宋体"/>
          <w:b w:val="0"/>
          <w:color w:val="FF0000"/>
          <w:sz w:val="24"/>
          <w:szCs w:val="24"/>
        </w:rPr>
        <w:t>指定年级</w:t>
      </w:r>
      <w:r>
        <w:rPr>
          <w:rFonts w:hint="eastAsia" w:ascii="宋体" w:hAnsi="宋体"/>
          <w:b w:val="0"/>
          <w:sz w:val="24"/>
          <w:szCs w:val="24"/>
        </w:rPr>
        <w:t>文件夹中上传，压缩包文件统一命名为“</w:t>
      </w:r>
      <w:r>
        <w:rPr>
          <w:rFonts w:hint="eastAsia" w:ascii="宋体" w:hAnsi="宋体"/>
          <w:sz w:val="24"/>
          <w:szCs w:val="24"/>
        </w:rPr>
        <w:t>学号</w:t>
      </w:r>
      <w:r>
        <w:rPr>
          <w:rFonts w:ascii="宋体" w:hAnsi="宋体"/>
          <w:sz w:val="24"/>
          <w:szCs w:val="24"/>
        </w:rPr>
        <w:t>+姓名+202</w:t>
      </w:r>
      <w:r>
        <w:rPr>
          <w:rFonts w:hint="default" w:ascii="宋体" w:hAnsi="宋体"/>
          <w:sz w:val="24"/>
          <w:szCs w:val="24"/>
        </w:rPr>
        <w:t>2</w:t>
      </w:r>
      <w:r>
        <w:rPr>
          <w:rFonts w:hint="eastAsia" w:ascii="宋体" w:hAnsi="宋体"/>
          <w:sz w:val="24"/>
          <w:szCs w:val="24"/>
        </w:rPr>
        <w:t>年研究生学业奖学金申报材料</w:t>
      </w:r>
      <w:r>
        <w:rPr>
          <w:rFonts w:hint="eastAsia" w:ascii="宋体" w:hAnsi="宋体"/>
          <w:b w:val="0"/>
          <w:sz w:val="24"/>
          <w:szCs w:val="24"/>
        </w:rPr>
        <w:t>”，同时，须注意标明压缩包内所有文件的具体名称（例如：学号+姓名+出国交流证明）。</w:t>
      </w:r>
    </w:p>
    <w:p>
      <w:pPr>
        <w:ind w:firstLine="210" w:firstLineChars="100"/>
        <w:rPr>
          <w:rFonts w:hint="default" w:ascii="宋体" w:hAnsi="宋体" w:eastAsia="宋体"/>
          <w:lang w:val="en-US" w:eastAsia="zh-Hans"/>
        </w:rPr>
      </w:pPr>
      <w:r>
        <w:rPr>
          <w:rFonts w:hint="eastAsia" w:ascii="宋体" w:hAnsi="宋体"/>
          <w:lang w:eastAsia="zh-Hans"/>
        </w:rPr>
        <w:t>（</w:t>
      </w:r>
      <w:r>
        <w:rPr>
          <w:rFonts w:hint="default" w:ascii="宋体" w:hAnsi="宋体"/>
          <w:lang w:eastAsia="zh-Hans"/>
        </w:rPr>
        <w:t>2</w:t>
      </w:r>
      <w:r>
        <w:rPr>
          <w:rFonts w:hint="eastAsia" w:ascii="宋体" w:hAnsi="宋体"/>
          <w:lang w:eastAsia="zh-Hans"/>
        </w:rPr>
        <w:t>）</w:t>
      </w:r>
      <w:r>
        <w:rPr>
          <w:rFonts w:hint="eastAsia" w:ascii="宋体" w:hAnsi="宋体"/>
          <w:b w:val="0"/>
          <w:sz w:val="24"/>
          <w:szCs w:val="24"/>
        </w:rPr>
        <w:t>请于10月</w:t>
      </w:r>
      <w:r>
        <w:rPr>
          <w:rFonts w:hint="default" w:ascii="宋体" w:hAnsi="宋体"/>
          <w:b w:val="0"/>
          <w:sz w:val="24"/>
          <w:szCs w:val="24"/>
        </w:rPr>
        <w:t>21</w:t>
      </w:r>
      <w:r>
        <w:rPr>
          <w:rFonts w:hint="eastAsia" w:ascii="宋体" w:hAnsi="宋体"/>
          <w:b w:val="0"/>
          <w:sz w:val="24"/>
          <w:szCs w:val="24"/>
        </w:rPr>
        <w:t>日（周</w:t>
      </w:r>
      <w:r>
        <w:rPr>
          <w:rFonts w:hint="eastAsia" w:ascii="宋体" w:hAnsi="宋体"/>
          <w:b w:val="0"/>
          <w:sz w:val="24"/>
          <w:szCs w:val="24"/>
          <w:lang w:val="en-US" w:eastAsia="zh-Hans"/>
        </w:rPr>
        <w:t>五</w:t>
      </w:r>
      <w:r>
        <w:rPr>
          <w:rFonts w:hint="eastAsia" w:ascii="宋体" w:hAnsi="宋体"/>
          <w:b w:val="0"/>
          <w:sz w:val="24"/>
          <w:szCs w:val="24"/>
        </w:rPr>
        <w:t>）16:30前</w:t>
      </w:r>
      <w:r>
        <w:rPr>
          <w:rFonts w:hint="eastAsia" w:ascii="宋体" w:hAnsi="宋体"/>
          <w:b w:val="0"/>
          <w:sz w:val="24"/>
          <w:szCs w:val="24"/>
          <w:lang w:val="en-US" w:eastAsia="zh-Hans"/>
        </w:rPr>
        <w:t>将本人事迹材料登记在相应年级腾讯文档中：</w:t>
      </w:r>
    </w:p>
    <w:p>
      <w:pPr>
        <w:rPr>
          <w:rFonts w:hint="eastAsia" w:ascii="宋体" w:hAnsi="宋体"/>
          <w:lang w:eastAsia="zh-Hans"/>
        </w:rPr>
      </w:pPr>
    </w:p>
    <w:p>
      <w:pPr>
        <w:keepNext w:val="0"/>
        <w:keepLines w:val="0"/>
        <w:widowControl/>
        <w:suppressLineNumbers w:val="0"/>
        <w:jc w:val="left"/>
        <w:rPr>
          <w:rFonts w:ascii="宋体" w:hAnsi="宋体" w:eastAsia="宋体" w:cs="宋体"/>
          <w:b w:val="0"/>
          <w:bCs/>
          <w:kern w:val="0"/>
          <w:sz w:val="24"/>
          <w:szCs w:val="24"/>
          <w:lang w:val="en-US" w:eastAsia="zh-CN" w:bidi="ar"/>
        </w:rPr>
      </w:pPr>
      <w:r>
        <w:rPr>
          <w:rFonts w:ascii="宋体" w:hAnsi="宋体" w:eastAsia="宋体" w:cs="宋体"/>
          <w:b w:val="0"/>
          <w:bCs/>
          <w:kern w:val="0"/>
          <w:sz w:val="24"/>
          <w:szCs w:val="24"/>
          <w:lang w:val="en-US" w:eastAsia="zh-CN" w:bidi="ar"/>
        </w:rPr>
        <w:t xml:space="preserve">【腾讯文档】【2020级硕士】2022年度研究生学业奖学金申报人事迹材料公示 </w:t>
      </w:r>
      <w:r>
        <w:rPr>
          <w:rFonts w:ascii="宋体" w:hAnsi="宋体" w:eastAsia="宋体" w:cs="宋体"/>
          <w:b w:val="0"/>
          <w:bCs/>
          <w:kern w:val="0"/>
          <w:sz w:val="24"/>
          <w:szCs w:val="24"/>
          <w:lang w:val="en-US" w:eastAsia="zh-CN" w:bidi="ar"/>
        </w:rPr>
        <w:fldChar w:fldCharType="begin"/>
      </w:r>
      <w:r>
        <w:rPr>
          <w:rFonts w:ascii="宋体" w:hAnsi="宋体" w:eastAsia="宋体" w:cs="宋体"/>
          <w:b w:val="0"/>
          <w:bCs/>
          <w:kern w:val="0"/>
          <w:sz w:val="24"/>
          <w:szCs w:val="24"/>
          <w:lang w:val="en-US" w:eastAsia="zh-CN" w:bidi="ar"/>
        </w:rPr>
        <w:instrText xml:space="preserve"> HYPERLINK "https://docs.qq.com/sheet/DZUhPS2h1Q0t2V2Vq?tab=BB08J2" </w:instrText>
      </w:r>
      <w:r>
        <w:rPr>
          <w:rFonts w:ascii="宋体" w:hAnsi="宋体" w:eastAsia="宋体" w:cs="宋体"/>
          <w:b w:val="0"/>
          <w:bCs/>
          <w:kern w:val="0"/>
          <w:sz w:val="24"/>
          <w:szCs w:val="24"/>
          <w:lang w:val="en-US" w:eastAsia="zh-CN" w:bidi="ar"/>
        </w:rPr>
        <w:fldChar w:fldCharType="separate"/>
      </w:r>
      <w:r>
        <w:rPr>
          <w:rStyle w:val="10"/>
          <w:rFonts w:ascii="宋体" w:hAnsi="宋体" w:eastAsia="宋体" w:cs="宋体"/>
          <w:b w:val="0"/>
          <w:bCs/>
          <w:kern w:val="0"/>
          <w:sz w:val="24"/>
          <w:szCs w:val="24"/>
          <w:lang w:val="en-US" w:eastAsia="zh-CN" w:bidi="ar"/>
        </w:rPr>
        <w:t>https://docs.qq.com/sheet/DZUhPS2h1Q0t2V2Vq?tab=BB08J2</w:t>
      </w:r>
      <w:r>
        <w:rPr>
          <w:rFonts w:ascii="宋体" w:hAnsi="宋体" w:eastAsia="宋体" w:cs="宋体"/>
          <w:b w:val="0"/>
          <w:bCs/>
          <w:kern w:val="0"/>
          <w:sz w:val="24"/>
          <w:szCs w:val="24"/>
          <w:lang w:val="en-US" w:eastAsia="zh-CN" w:bidi="ar"/>
        </w:rPr>
        <w:fldChar w:fldCharType="end"/>
      </w:r>
    </w:p>
    <w:p>
      <w:pPr>
        <w:keepNext w:val="0"/>
        <w:keepLines w:val="0"/>
        <w:widowControl/>
        <w:suppressLineNumbers w:val="0"/>
        <w:jc w:val="left"/>
        <w:rPr>
          <w:rFonts w:ascii="宋体" w:hAnsi="宋体" w:eastAsia="宋体" w:cs="宋体"/>
          <w:b w:val="0"/>
          <w:bCs/>
          <w:kern w:val="0"/>
          <w:sz w:val="24"/>
          <w:szCs w:val="24"/>
          <w:lang w:val="en-US" w:eastAsia="zh-CN" w:bidi="ar"/>
        </w:rPr>
      </w:pPr>
    </w:p>
    <w:p>
      <w:pPr>
        <w:keepNext w:val="0"/>
        <w:keepLines w:val="0"/>
        <w:widowControl/>
        <w:suppressLineNumbers w:val="0"/>
        <w:jc w:val="left"/>
        <w:rPr>
          <w:rFonts w:ascii="宋体" w:hAnsi="宋体" w:eastAsia="宋体" w:cs="宋体"/>
          <w:b w:val="0"/>
          <w:bCs/>
          <w:kern w:val="0"/>
          <w:sz w:val="24"/>
          <w:szCs w:val="24"/>
          <w:lang w:val="en-US" w:eastAsia="zh-CN" w:bidi="ar"/>
        </w:rPr>
      </w:pPr>
      <w:r>
        <w:rPr>
          <w:rFonts w:ascii="宋体" w:hAnsi="宋体" w:eastAsia="宋体" w:cs="宋体"/>
          <w:b w:val="0"/>
          <w:bCs/>
          <w:kern w:val="0"/>
          <w:sz w:val="24"/>
          <w:szCs w:val="24"/>
          <w:lang w:val="en-US" w:eastAsia="zh-CN" w:bidi="ar"/>
        </w:rPr>
        <w:t xml:space="preserve">【腾讯文档】【2021级硕士】2022年度研究生学业奖学金申报人事迹材料公示 </w:t>
      </w:r>
      <w:r>
        <w:rPr>
          <w:rFonts w:ascii="宋体" w:hAnsi="宋体" w:eastAsia="宋体" w:cs="宋体"/>
          <w:b w:val="0"/>
          <w:bCs/>
          <w:kern w:val="0"/>
          <w:sz w:val="24"/>
          <w:szCs w:val="24"/>
          <w:lang w:val="en-US" w:eastAsia="zh-CN" w:bidi="ar"/>
        </w:rPr>
        <w:fldChar w:fldCharType="begin"/>
      </w:r>
      <w:r>
        <w:rPr>
          <w:rFonts w:ascii="宋体" w:hAnsi="宋体" w:eastAsia="宋体" w:cs="宋体"/>
          <w:b w:val="0"/>
          <w:bCs/>
          <w:kern w:val="0"/>
          <w:sz w:val="24"/>
          <w:szCs w:val="24"/>
          <w:lang w:val="en-US" w:eastAsia="zh-CN" w:bidi="ar"/>
        </w:rPr>
        <w:instrText xml:space="preserve"> HYPERLINK "https://docs.qq.com/sheet/DZWRNbGxPVVhhY0pu" </w:instrText>
      </w:r>
      <w:r>
        <w:rPr>
          <w:rFonts w:ascii="宋体" w:hAnsi="宋体" w:eastAsia="宋体" w:cs="宋体"/>
          <w:b w:val="0"/>
          <w:bCs/>
          <w:kern w:val="0"/>
          <w:sz w:val="24"/>
          <w:szCs w:val="24"/>
          <w:lang w:val="en-US" w:eastAsia="zh-CN" w:bidi="ar"/>
        </w:rPr>
        <w:fldChar w:fldCharType="separate"/>
      </w:r>
      <w:r>
        <w:rPr>
          <w:rStyle w:val="10"/>
          <w:rFonts w:ascii="宋体" w:hAnsi="宋体" w:eastAsia="宋体" w:cs="宋体"/>
          <w:b w:val="0"/>
          <w:bCs/>
          <w:kern w:val="0"/>
          <w:sz w:val="24"/>
          <w:szCs w:val="24"/>
          <w:lang w:val="en-US" w:eastAsia="zh-CN" w:bidi="ar"/>
        </w:rPr>
        <w:t>https://docs.qq.com/sheet/DZWRNbGxPVVhhY0pu</w:t>
      </w:r>
      <w:r>
        <w:rPr>
          <w:rFonts w:ascii="宋体" w:hAnsi="宋体" w:eastAsia="宋体" w:cs="宋体"/>
          <w:b w:val="0"/>
          <w:bCs/>
          <w:kern w:val="0"/>
          <w:sz w:val="24"/>
          <w:szCs w:val="24"/>
          <w:lang w:val="en-US" w:eastAsia="zh-CN" w:bidi="ar"/>
        </w:rPr>
        <w:fldChar w:fldCharType="end"/>
      </w:r>
    </w:p>
    <w:p>
      <w:pPr>
        <w:keepNext w:val="0"/>
        <w:keepLines w:val="0"/>
        <w:widowControl/>
        <w:suppressLineNumbers w:val="0"/>
        <w:jc w:val="left"/>
        <w:rPr>
          <w:rFonts w:ascii="宋体" w:hAnsi="宋体" w:eastAsia="宋体" w:cs="宋体"/>
          <w:b/>
          <w:kern w:val="0"/>
          <w:sz w:val="24"/>
          <w:szCs w:val="24"/>
          <w:lang w:val="en-US" w:eastAsia="zh-CN" w:bidi="ar"/>
        </w:rPr>
      </w:pPr>
    </w:p>
    <w:p>
      <w:pPr>
        <w:keepNext w:val="0"/>
        <w:keepLines w:val="0"/>
        <w:widowControl/>
        <w:suppressLineNumbers w:val="0"/>
        <w:ind w:firstLine="240" w:firstLineChars="100"/>
        <w:jc w:val="left"/>
        <w:rPr>
          <w:rFonts w:hint="default" w:ascii="宋体" w:hAnsi="宋体" w:eastAsia="宋体" w:cs="宋体"/>
          <w:b w:val="0"/>
          <w:bCs/>
          <w:kern w:val="0"/>
          <w:sz w:val="24"/>
          <w:szCs w:val="24"/>
          <w:lang w:val="en-US" w:eastAsia="zh-Hans" w:bidi="ar"/>
        </w:rPr>
      </w:pPr>
      <w:r>
        <w:rPr>
          <w:rFonts w:hint="default" w:ascii="宋体" w:hAnsi="宋体" w:cs="宋体"/>
          <w:b w:val="0"/>
          <w:bCs/>
          <w:kern w:val="0"/>
          <w:sz w:val="24"/>
          <w:szCs w:val="24"/>
          <w:highlight w:val="yellow"/>
          <w:lang w:eastAsia="zh-CN" w:bidi="ar"/>
        </w:rPr>
        <w:t>3</w:t>
      </w:r>
      <w:r>
        <w:rPr>
          <w:rFonts w:hint="eastAsia" w:ascii="宋体" w:hAnsi="宋体" w:cs="宋体"/>
          <w:b w:val="0"/>
          <w:bCs/>
          <w:kern w:val="0"/>
          <w:sz w:val="24"/>
          <w:szCs w:val="24"/>
          <w:highlight w:val="yellow"/>
          <w:lang w:eastAsia="zh-Hans" w:bidi="ar"/>
        </w:rPr>
        <w:t>.</w:t>
      </w:r>
      <w:r>
        <w:rPr>
          <w:rFonts w:hint="eastAsia" w:ascii="宋体" w:hAnsi="宋体" w:cs="宋体"/>
          <w:b w:val="0"/>
          <w:bCs/>
          <w:kern w:val="0"/>
          <w:sz w:val="24"/>
          <w:szCs w:val="24"/>
          <w:lang w:val="en-US" w:eastAsia="zh-Hans" w:bidi="ar"/>
        </w:rPr>
        <w:t>请按照以上要求完成递交纸质版材料、上传云盘、登记腾讯文档步骤，缺一不可。</w:t>
      </w:r>
      <w:bookmarkStart w:id="1" w:name="_GoBack"/>
      <w:bookmarkEnd w:id="1"/>
    </w:p>
    <w:p>
      <w:pPr>
        <w:keepNext w:val="0"/>
        <w:keepLines w:val="0"/>
        <w:widowControl/>
        <w:suppressLineNumbers w:val="0"/>
        <w:jc w:val="left"/>
        <w:rPr>
          <w:rFonts w:ascii="宋体" w:hAnsi="宋体" w:eastAsia="宋体" w:cs="宋体"/>
          <w:b/>
          <w:kern w:val="0"/>
          <w:sz w:val="24"/>
          <w:szCs w:val="24"/>
          <w:lang w:val="en-US" w:eastAsia="zh-CN" w:bidi="ar"/>
        </w:rPr>
      </w:pPr>
    </w:p>
    <w:p>
      <w:pPr>
        <w:keepNext w:val="0"/>
        <w:keepLines w:val="0"/>
        <w:widowControl/>
        <w:suppressLineNumbers w:val="0"/>
        <w:jc w:val="left"/>
        <w:rPr>
          <w:rFonts w:ascii="宋体" w:hAnsi="宋体" w:eastAsia="宋体" w:cs="宋体"/>
          <w:b/>
          <w:kern w:val="0"/>
          <w:sz w:val="24"/>
          <w:szCs w:val="24"/>
          <w:lang w:val="en-US" w:eastAsia="zh-CN" w:bidi="ar"/>
        </w:rPr>
      </w:pPr>
    </w:p>
    <w:p>
      <w:pPr>
        <w:rPr>
          <w:rFonts w:hint="default" w:ascii="宋体" w:hAnsi="宋体"/>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44ACC"/>
    <w:multiLevelType w:val="singleLevel"/>
    <w:tmpl w:val="9BB44ACC"/>
    <w:lvl w:ilvl="0" w:tentative="0">
      <w:start w:val="6"/>
      <w:numFmt w:val="decimal"/>
      <w:lvlText w:val="%1."/>
      <w:lvlJc w:val="left"/>
      <w:pPr>
        <w:tabs>
          <w:tab w:val="left" w:pos="312"/>
        </w:tabs>
      </w:pPr>
    </w:lvl>
  </w:abstractNum>
  <w:abstractNum w:abstractNumId="1">
    <w:nsid w:val="00530E9C"/>
    <w:multiLevelType w:val="multilevel"/>
    <w:tmpl w:val="00530E9C"/>
    <w:lvl w:ilvl="0" w:tentative="0">
      <w:start w:val="1"/>
      <w:numFmt w:val="japaneseCounting"/>
      <w:lvlText w:val="（%1）"/>
      <w:lvlJc w:val="left"/>
      <w:pPr>
        <w:ind w:left="1048" w:hanging="765"/>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6D11282"/>
    <w:multiLevelType w:val="multilevel"/>
    <w:tmpl w:val="16D11282"/>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8E"/>
    <w:rsid w:val="00005047"/>
    <w:rsid w:val="000E10B2"/>
    <w:rsid w:val="00176C8E"/>
    <w:rsid w:val="001F155E"/>
    <w:rsid w:val="00210DFE"/>
    <w:rsid w:val="00216FD2"/>
    <w:rsid w:val="00272745"/>
    <w:rsid w:val="003314F3"/>
    <w:rsid w:val="003955A9"/>
    <w:rsid w:val="0039610D"/>
    <w:rsid w:val="003F07B3"/>
    <w:rsid w:val="004F5A87"/>
    <w:rsid w:val="00523D11"/>
    <w:rsid w:val="005F24CF"/>
    <w:rsid w:val="00601204"/>
    <w:rsid w:val="006B6608"/>
    <w:rsid w:val="007313A6"/>
    <w:rsid w:val="00746D21"/>
    <w:rsid w:val="0080333D"/>
    <w:rsid w:val="008A3468"/>
    <w:rsid w:val="008F3BF2"/>
    <w:rsid w:val="00902123"/>
    <w:rsid w:val="009157CD"/>
    <w:rsid w:val="00981AC7"/>
    <w:rsid w:val="00A21408"/>
    <w:rsid w:val="00A802BB"/>
    <w:rsid w:val="00BE73F7"/>
    <w:rsid w:val="00C05A3C"/>
    <w:rsid w:val="00C94065"/>
    <w:rsid w:val="00CC6FCC"/>
    <w:rsid w:val="00CD00F8"/>
    <w:rsid w:val="00D375CC"/>
    <w:rsid w:val="00DA5737"/>
    <w:rsid w:val="00F930D6"/>
    <w:rsid w:val="00FC3C9C"/>
    <w:rsid w:val="7DFC1FF2"/>
    <w:rsid w:val="E33DBEFB"/>
    <w:rsid w:val="F5F6EB40"/>
    <w:rsid w:val="FDDF8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b w:val="0"/>
      <w:kern w:val="0"/>
      <w:sz w:val="24"/>
      <w:szCs w:val="24"/>
    </w:rPr>
  </w:style>
  <w:style w:type="paragraph" w:styleId="7">
    <w:name w:val="annotation subject"/>
    <w:basedOn w:val="2"/>
    <w:next w:val="2"/>
    <w:link w:val="16"/>
    <w:semiHidden/>
    <w:unhideWhenUsed/>
    <w:qFormat/>
    <w:uiPriority w:val="99"/>
    <w:rPr>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qFormat/>
    <w:uiPriority w:val="99"/>
    <w:rPr>
      <w:rFonts w:ascii="Times New Roman" w:hAnsi="Times New Roman" w:eastAsia="宋体" w:cs="Times New Roman"/>
      <w:b/>
      <w:szCs w:val="21"/>
    </w:rPr>
  </w:style>
  <w:style w:type="character" w:customStyle="1" w:styleId="16">
    <w:name w:val="批注主题 字符"/>
    <w:basedOn w:val="15"/>
    <w:link w:val="7"/>
    <w:semiHidden/>
    <w:qFormat/>
    <w:uiPriority w:val="99"/>
    <w:rPr>
      <w:rFonts w:ascii="Times New Roman" w:hAnsi="Times New Roman" w:eastAsia="宋体" w:cs="Times New Roman"/>
      <w:bCs/>
      <w:szCs w:val="21"/>
    </w:rPr>
  </w:style>
  <w:style w:type="character" w:customStyle="1" w:styleId="17">
    <w:name w:val="批注框文本 字符"/>
    <w:basedOn w:val="9"/>
    <w:link w:val="3"/>
    <w:semiHidden/>
    <w:qFormat/>
    <w:uiPriority w:val="99"/>
    <w:rPr>
      <w:rFonts w:ascii="Times New Roman" w:hAnsi="Times New Roman" w:eastAsia="宋体" w:cs="Times New Roman"/>
      <w:b/>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1941</Characters>
  <Lines>16</Lines>
  <Paragraphs>4</Paragraphs>
  <TotalTime>8</TotalTime>
  <ScaleCrop>false</ScaleCrop>
  <LinksUpToDate>false</LinksUpToDate>
  <CharactersWithSpaces>2277</CharactersWithSpaces>
  <Application>WPS Office_4.3.0.7281_F1E327BC-269C-435d-A152-05C5408002CA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2021-10-10T09:06:00Z</dcterms:created>
  <dc:creator>赵珂</dc:creator>
  <cp:lastModifiedBy>ZHAO</cp:lastModifiedBy>
  <cp:lastPrinted>2021-10-14T00:45:00Z</cp:lastPrinted>
  <dcterms:modified xsi:type="dcterms:W3CDTF">2022-10-17T21:14:56Z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2052-4.3.0.7281</vt:lpwstr>
  </property>
  <property fmtid="{D5CDD505-2E9C-101B-9397-08002B2CF9AE}" pid="3" name="ICV">
    <vt:lpwstr>FA8DD26BECA6546767E94C63A3A460C1</vt:lpwstr>
  </property>
</Properties>
</file>