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B" w:rsidRPr="00CD7DC0" w:rsidRDefault="001C014B" w:rsidP="001C014B">
      <w:pPr>
        <w:widowControl/>
        <w:pBdr>
          <w:bottom w:val="single" w:sz="12" w:space="4" w:color="ECECEC"/>
        </w:pBdr>
        <w:spacing w:line="390" w:lineRule="atLeast"/>
        <w:jc w:val="center"/>
        <w:outlineLvl w:val="0"/>
        <w:rPr>
          <w:rFonts w:ascii="宋体" w:eastAsia="宋体" w:hAnsi="宋体" w:cs="宋体"/>
          <w:b/>
          <w:color w:val="424242"/>
          <w:kern w:val="36"/>
          <w:sz w:val="24"/>
          <w:szCs w:val="24"/>
        </w:rPr>
      </w:pPr>
      <w:bookmarkStart w:id="0" w:name="_GoBack"/>
      <w:bookmarkEnd w:id="0"/>
      <w:r w:rsidRPr="00CD7DC0">
        <w:rPr>
          <w:rFonts w:ascii="宋体" w:eastAsia="宋体" w:hAnsi="宋体" w:cs="宋体"/>
          <w:b/>
          <w:color w:val="424242"/>
          <w:kern w:val="36"/>
          <w:sz w:val="24"/>
          <w:szCs w:val="24"/>
        </w:rPr>
        <w:t>关于做好2018年度大学生创新创业训练项目申报工作的通知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各院（系）：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为进一步推动我</w:t>
      </w:r>
      <w:proofErr w:type="gramStart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校本科人才</w:t>
      </w:r>
      <w:proofErr w:type="gramEnd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培养模式改革,加强大学生创新创业教育，学校在认真总结大学生创新创业训练计划实施情况基础上，决定2018年度继续实施大学生创新创业训练计划。本次申报内容包括创新训练项目、创业训练项目和创业实践项目三类。现将相关申报事项通知如下：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一、申报条件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1、创新创业训练计划面向在校全日制本科学生，原则上以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二、三年级学生为主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2、创新训练项目面向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个人或团队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（不超过5人）申报；创业训练项目和创业实践项目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仅面向团队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（3-5人）申报。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3、四年级学生不可作为项目负责人。</w:t>
      </w:r>
    </w:p>
    <w:p w:rsidR="00CD7DC0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b/>
          <w:bCs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4、经评审立项的项目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必须报名参加第四届中国“互联网+”大学生创新创业大赛。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（关于组织参加第四届中国“互联网+”大学生创新创业大赛的通知  http://www.newoaa.shisu.edu.cn/9d/1c/c6353a105756/page.htm）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</w:p>
    <w:p w:rsidR="001C014B" w:rsidRPr="00CD7DC0" w:rsidRDefault="001C014B" w:rsidP="00F475E8">
      <w:pPr>
        <w:widowControl/>
        <w:shd w:val="clear" w:color="auto" w:fill="FFFFFF"/>
        <w:spacing w:line="276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二、申报要求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1、申报项目须由学生选定或学院配备指导教师，指导教师需具备中级及以上职称。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2、各类项目负责人仅限1人。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3、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创新训练项目实施期限一般为1年，创业训练项目一般不超过2年，创业实践项目一般不超过3年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4、各项</w:t>
      </w:r>
      <w:proofErr w:type="gramStart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目实施</w:t>
      </w:r>
      <w:proofErr w:type="gramEnd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时间过半时需提交中期报告。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5、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2018年起卓越学院在读学生申报大</w:t>
      </w:r>
      <w:proofErr w:type="gramStart"/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创项目</w:t>
      </w:r>
      <w:proofErr w:type="gramEnd"/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的应将申请表交至卓越学院，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立项初审、中期检查</w:t>
      </w:r>
      <w:proofErr w:type="gramStart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和结项答辩</w:t>
      </w:r>
      <w:proofErr w:type="gramEnd"/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和管理由卓越学院具体执行。2018年以前立项的项目，仍由原学院管理。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三、申报程序及时间节点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1、院系动员和学生申报：各院系进行广泛宣传动员，组织项目申报宣讲。学生确定选题后填写《上海外国语大学大学生创新创业训练计划项目申报表》，文件名以“创新/创业训练—所在院系—项目名称—项目负责人”命名，并在大学生创新创业项目管理系统平台（www.cxcy.shisu.edu.cn）进行申报，将纸质版申报书提交至项目负责人所在院（系）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2、院系评审：各院（系）组织院（系）级大学生创新创业训练计划指导小组和院（系）级大学生创新创业训练计划专家组对项目进行评审。所有申报项目务必组织答辩，确定本院（系）拟推荐项目。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3、院系上报材料：各院系网上填写最终学院推荐意见、评分和排序。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2018年4月2日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前，各院系提交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《上海外国语大学大学生创新创业训练计划项目汇总表》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纸质版（签字盖章）后，送至教务处教学科。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4、校级终审：</w:t>
      </w:r>
      <w:r w:rsidRPr="00CD7DC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学校拟定于4月15日组织项目终审</w:t>
      </w: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，择优推荐国家级和上海市级大学生创新创业训练计划项目。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请各院系和同学们仔细阅读通知和相关附件，积极申报。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教务处联系人：朱国平 孔祥博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联系电话：67701028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邮箱：</w:t>
      </w:r>
      <w:hyperlink r:id="rId7" w:history="1">
        <w:r w:rsidRPr="00CD7DC0">
          <w:rPr>
            <w:rFonts w:asciiTheme="minorEastAsia" w:hAnsiTheme="minorEastAsia" w:cs="宋体" w:hint="eastAsia"/>
            <w:color w:val="000000"/>
            <w:kern w:val="0"/>
            <w:szCs w:val="21"/>
            <w:u w:val="single"/>
          </w:rPr>
          <w:t>jiaoxueke@shisu.edu.cn</w:t>
        </w:r>
      </w:hyperlink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地址：松江校区行政楼203室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/>
          <w:noProof/>
          <w:color w:val="333333"/>
          <w:kern w:val="0"/>
          <w:szCs w:val="21"/>
        </w:rPr>
        <w:drawing>
          <wp:inline distT="0" distB="0" distL="0" distR="0" wp14:anchorId="58CADADE" wp14:editId="793B5368">
            <wp:extent cx="152400" cy="152400"/>
            <wp:effectExtent l="0" t="0" r="0" b="0"/>
            <wp:docPr id="2" name="图片 2" descr="http://www.newoaa.shis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oaa.shis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CD7DC0">
          <w:rPr>
            <w:rFonts w:asciiTheme="minorEastAsia" w:hAnsiTheme="minorEastAsia" w:cs="宋体" w:hint="eastAsia"/>
            <w:color w:val="333333"/>
            <w:kern w:val="0"/>
            <w:szCs w:val="21"/>
          </w:rPr>
          <w:t>附件1：沪教委高〔2018〕18号.</w:t>
        </w:r>
        <w:proofErr w:type="gramStart"/>
        <w:r w:rsidRPr="00CD7DC0">
          <w:rPr>
            <w:rFonts w:asciiTheme="minorEastAsia" w:hAnsiTheme="minorEastAsia" w:cs="宋体" w:hint="eastAsia"/>
            <w:color w:val="333333"/>
            <w:kern w:val="0"/>
            <w:szCs w:val="21"/>
          </w:rPr>
          <w:t>doc</w:t>
        </w:r>
        <w:proofErr w:type="gramEnd"/>
      </w:hyperlink>
    </w:p>
    <w:p w:rsidR="001C014B" w:rsidRPr="00CD7DC0" w:rsidRDefault="001C014B" w:rsidP="00F475E8">
      <w:pPr>
        <w:widowControl/>
        <w:shd w:val="clear" w:color="auto" w:fill="FFFFFF"/>
        <w:spacing w:line="276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/>
          <w:noProof/>
          <w:color w:val="333333"/>
          <w:kern w:val="0"/>
          <w:szCs w:val="21"/>
        </w:rPr>
        <w:drawing>
          <wp:inline distT="0" distB="0" distL="0" distR="0" wp14:anchorId="73FBB809" wp14:editId="1AD029D5">
            <wp:extent cx="152400" cy="152400"/>
            <wp:effectExtent l="0" t="0" r="0" b="0"/>
            <wp:docPr id="1" name="图片 1" descr="http://www.newoaa.shisu.edu.cn/_ueditor/themes/default/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oaa.shisu.edu.cn/_ueditor/themes/default/images/icon_r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CD7DC0">
          <w:rPr>
            <w:rFonts w:asciiTheme="minorEastAsia" w:hAnsiTheme="minorEastAsia" w:cs="宋体" w:hint="eastAsia"/>
            <w:color w:val="333333"/>
            <w:kern w:val="0"/>
            <w:szCs w:val="21"/>
          </w:rPr>
          <w:t>附件2：2018年度大学生创新创业训练项目申报材料.</w:t>
        </w:r>
        <w:proofErr w:type="gramStart"/>
        <w:r w:rsidRPr="00CD7DC0">
          <w:rPr>
            <w:rFonts w:asciiTheme="minorEastAsia" w:hAnsiTheme="minorEastAsia" w:cs="宋体" w:hint="eastAsia"/>
            <w:color w:val="333333"/>
            <w:kern w:val="0"/>
            <w:szCs w:val="21"/>
          </w:rPr>
          <w:t>rar</w:t>
        </w:r>
        <w:proofErr w:type="gramEnd"/>
      </w:hyperlink>
    </w:p>
    <w:p w:rsidR="001C014B" w:rsidRPr="00CD7DC0" w:rsidRDefault="001C014B" w:rsidP="00F475E8">
      <w:pPr>
        <w:widowControl/>
        <w:shd w:val="clear" w:color="auto" w:fill="FFFFFF"/>
        <w:spacing w:line="276" w:lineRule="auto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教务处</w:t>
      </w:r>
    </w:p>
    <w:p w:rsidR="001C014B" w:rsidRPr="00CD7DC0" w:rsidRDefault="001C014B" w:rsidP="00F475E8">
      <w:pPr>
        <w:widowControl/>
        <w:shd w:val="clear" w:color="auto" w:fill="FFFFFF"/>
        <w:spacing w:line="276" w:lineRule="auto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CD7DC0">
        <w:rPr>
          <w:rFonts w:asciiTheme="minorEastAsia" w:hAnsiTheme="minorEastAsia" w:cs="宋体" w:hint="eastAsia"/>
          <w:color w:val="333333"/>
          <w:kern w:val="0"/>
          <w:szCs w:val="21"/>
        </w:rPr>
        <w:t>2018年3月11日</w:t>
      </w:r>
    </w:p>
    <w:p w:rsidR="002A0594" w:rsidRPr="00CD7DC0" w:rsidRDefault="002A0594" w:rsidP="00F475E8">
      <w:pPr>
        <w:spacing w:line="276" w:lineRule="auto"/>
        <w:rPr>
          <w:rFonts w:asciiTheme="minorEastAsia" w:hAnsiTheme="minorEastAsia"/>
          <w:szCs w:val="21"/>
        </w:rPr>
      </w:pPr>
    </w:p>
    <w:sectPr w:rsidR="002A0594" w:rsidRPr="00CD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34" w:rsidRDefault="008B3E34" w:rsidP="001C014B">
      <w:r>
        <w:separator/>
      </w:r>
    </w:p>
  </w:endnote>
  <w:endnote w:type="continuationSeparator" w:id="0">
    <w:p w:rsidR="008B3E34" w:rsidRDefault="008B3E34" w:rsidP="001C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34" w:rsidRDefault="008B3E34" w:rsidP="001C014B">
      <w:r>
        <w:separator/>
      </w:r>
    </w:p>
  </w:footnote>
  <w:footnote w:type="continuationSeparator" w:id="0">
    <w:p w:rsidR="008B3E34" w:rsidRDefault="008B3E34" w:rsidP="001C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D"/>
    <w:rsid w:val="0010459D"/>
    <w:rsid w:val="00157228"/>
    <w:rsid w:val="001C014B"/>
    <w:rsid w:val="002A0594"/>
    <w:rsid w:val="008B3E34"/>
    <w:rsid w:val="00B9590A"/>
    <w:rsid w:val="00CB4D2B"/>
    <w:rsid w:val="00CD7DC0"/>
    <w:rsid w:val="00E16E0C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1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1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01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1C0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1C014B"/>
  </w:style>
  <w:style w:type="character" w:customStyle="1" w:styleId="arti-views">
    <w:name w:val="arti-views"/>
    <w:basedOn w:val="a0"/>
    <w:rsid w:val="001C014B"/>
  </w:style>
  <w:style w:type="character" w:customStyle="1" w:styleId="wpvisitcount">
    <w:name w:val="wp_visitcount"/>
    <w:basedOn w:val="a0"/>
    <w:rsid w:val="001C014B"/>
  </w:style>
  <w:style w:type="paragraph" w:styleId="a5">
    <w:name w:val="Normal (Web)"/>
    <w:basedOn w:val="a"/>
    <w:uiPriority w:val="99"/>
    <w:semiHidden/>
    <w:unhideWhenUsed/>
    <w:rsid w:val="001C0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C014B"/>
    <w:rPr>
      <w:b/>
      <w:bCs/>
    </w:rPr>
  </w:style>
  <w:style w:type="character" w:styleId="a7">
    <w:name w:val="Hyperlink"/>
    <w:basedOn w:val="a0"/>
    <w:uiPriority w:val="99"/>
    <w:semiHidden/>
    <w:unhideWhenUsed/>
    <w:rsid w:val="001C014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C01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01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1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1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01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1C0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1C014B"/>
  </w:style>
  <w:style w:type="character" w:customStyle="1" w:styleId="arti-views">
    <w:name w:val="arti-views"/>
    <w:basedOn w:val="a0"/>
    <w:rsid w:val="001C014B"/>
  </w:style>
  <w:style w:type="character" w:customStyle="1" w:styleId="wpvisitcount">
    <w:name w:val="wp_visitcount"/>
    <w:basedOn w:val="a0"/>
    <w:rsid w:val="001C014B"/>
  </w:style>
  <w:style w:type="paragraph" w:styleId="a5">
    <w:name w:val="Normal (Web)"/>
    <w:basedOn w:val="a"/>
    <w:uiPriority w:val="99"/>
    <w:semiHidden/>
    <w:unhideWhenUsed/>
    <w:rsid w:val="001C0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C014B"/>
    <w:rPr>
      <w:b/>
      <w:bCs/>
    </w:rPr>
  </w:style>
  <w:style w:type="character" w:styleId="a7">
    <w:name w:val="Hyperlink"/>
    <w:basedOn w:val="a0"/>
    <w:uiPriority w:val="99"/>
    <w:semiHidden/>
    <w:unhideWhenUsed/>
    <w:rsid w:val="001C014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C01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0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aoxueke@shisu.edu.cn%EF%BC%9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ewoaa.shisu.edu.cn/_upload/article/files/46/28/6a35b0444fda8555bde3b3e90bfd/bf393520-98c2-468b-bbcd-a7ba83aa735e.ra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newoaa.shisu.edu.cn/_upload/article/files/46/28/6a35b0444fda8555bde3b3e90bfd/f245df53-2843-49f3-9e88-592d75a6637a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2018-08-26T14:43:00Z</dcterms:created>
  <dcterms:modified xsi:type="dcterms:W3CDTF">2018-08-28T01:16:00Z</dcterms:modified>
</cp:coreProperties>
</file>